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7AB0" w14:textId="77777777" w:rsidR="006F1626" w:rsidRDefault="00272FA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Unit 6 Programming Pilates </w:t>
      </w:r>
      <w:proofErr w:type="spellStart"/>
      <w:r>
        <w:rPr>
          <w:rFonts w:ascii="Arial" w:hAnsi="Arial" w:cs="Arial"/>
          <w:b/>
          <w:lang w:val="en-US"/>
        </w:rPr>
        <w:t>matwork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 w:rsidR="00B16048">
        <w:rPr>
          <w:rFonts w:ascii="Arial" w:hAnsi="Arial" w:cs="Arial"/>
          <w:b/>
          <w:lang w:val="en-US"/>
        </w:rPr>
        <w:t xml:space="preserve">         </w:t>
      </w:r>
      <w:r>
        <w:rPr>
          <w:rFonts w:ascii="Arial" w:hAnsi="Arial" w:cs="Arial"/>
          <w:b/>
          <w:lang w:val="en-US"/>
        </w:rPr>
        <w:t>Unit accreditation number: H/602/5325</w:t>
      </w:r>
    </w:p>
    <w:p w14:paraId="2C349DC3" w14:textId="77777777" w:rsidR="006F1626" w:rsidRDefault="00272F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 plan </w:t>
      </w:r>
    </w:p>
    <w:p w14:paraId="799503EC" w14:textId="77777777" w:rsidR="00B16048" w:rsidRDefault="00B16048">
      <w:pPr>
        <w:rPr>
          <w:rFonts w:ascii="Arial" w:hAnsi="Arial" w:cs="Arial"/>
          <w:b/>
        </w:rPr>
      </w:pPr>
    </w:p>
    <w:p w14:paraId="64C47CE1" w14:textId="77777777" w:rsidR="00B16048" w:rsidRDefault="00B160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 of submission</w:t>
      </w:r>
    </w:p>
    <w:p w14:paraId="60F79F39" w14:textId="77777777" w:rsidR="006F1626" w:rsidRDefault="006F1626">
      <w:pPr>
        <w:rPr>
          <w:rFonts w:ascii="Arial" w:hAnsi="Arial" w:cs="Arial"/>
          <w:b/>
        </w:rPr>
      </w:pPr>
    </w:p>
    <w:p w14:paraId="2580F95F" w14:textId="3E4F0994" w:rsidR="007B5FC7" w:rsidRDefault="007B5FC7">
      <w:pPr>
        <w:rPr>
          <w:rFonts w:ascii="Arial" w:hAnsi="Arial" w:cs="Arial"/>
          <w:b/>
        </w:rPr>
      </w:pPr>
      <w:r w:rsidRPr="007B5FC7">
        <w:rPr>
          <w:rFonts w:ascii="Arial" w:hAnsi="Arial" w:cs="Arial"/>
          <w:b/>
          <w:highlight w:val="yellow"/>
        </w:rPr>
        <w:t>Please also consider adding for each exercise the Starting Position – Plane of movement – imagery cues. Clearly indicate what you are claiming as your Pilates exercises. Also indicate your Transitions.</w:t>
      </w:r>
    </w:p>
    <w:p w14:paraId="1C440610" w14:textId="77777777" w:rsidR="007B5FC7" w:rsidRDefault="007B5FC7">
      <w:pPr>
        <w:rPr>
          <w:rFonts w:ascii="Arial" w:hAnsi="Arial" w:cs="Arial"/>
          <w:b/>
        </w:rPr>
      </w:pPr>
    </w:p>
    <w:p w14:paraId="16A44598" w14:textId="77777777" w:rsidR="006F1626" w:rsidRDefault="006F1626">
      <w:pPr>
        <w:rPr>
          <w:rFonts w:ascii="Arial" w:hAnsi="Arial" w:cs="Arial"/>
          <w:b/>
        </w:rPr>
      </w:pPr>
    </w:p>
    <w:tbl>
      <w:tblPr>
        <w:tblW w:w="14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066"/>
        <w:gridCol w:w="2694"/>
        <w:gridCol w:w="2976"/>
      </w:tblGrid>
      <w:tr w:rsidR="006F1626" w14:paraId="61B346F6" w14:textId="77777777" w:rsidTr="007B5FC7">
        <w:trPr>
          <w:trHeight w:val="73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A3AC" w14:textId="77777777" w:rsidR="006F1626" w:rsidRDefault="00272FAB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Overall objective/s of class</w:t>
            </w:r>
          </w:p>
        </w:tc>
        <w:tc>
          <w:tcPr>
            <w:tcW w:w="1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D3F4" w14:textId="77777777" w:rsidR="006F1626" w:rsidRDefault="006F1626" w:rsidP="00892BB9">
            <w:pPr>
              <w:autoSpaceDE w:val="0"/>
              <w:rPr>
                <w:rFonts w:ascii="Arial" w:hAnsi="Arial" w:cs="Arial"/>
                <w:b/>
              </w:rPr>
            </w:pPr>
          </w:p>
          <w:p w14:paraId="593502A5" w14:textId="77777777" w:rsidR="00B16048" w:rsidRDefault="00B16048" w:rsidP="00892BB9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6F1626" w14:paraId="7013CECF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2F19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 phase </w:t>
            </w:r>
          </w:p>
          <w:p w14:paraId="2939A2DB" w14:textId="77777777" w:rsidR="006F1626" w:rsidRDefault="006F1626">
            <w:pPr>
              <w:rPr>
                <w:rFonts w:ascii="Arial" w:hAnsi="Arial" w:cs="Arial"/>
                <w:b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7E0F" w14:textId="3E8D2F34" w:rsidR="006F1626" w:rsidRDefault="007B5FC7">
            <w:r>
              <w:t>PREPARATION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B867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Timing </w:t>
            </w:r>
          </w:p>
          <w:p w14:paraId="67100EAC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 minutes)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D2B8" w14:textId="77777777" w:rsidR="006F1626" w:rsidRDefault="006F1626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6F1626" w14:paraId="6C2E7B7A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BFAE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 of phase</w:t>
            </w:r>
          </w:p>
          <w:p w14:paraId="4F534004" w14:textId="77777777" w:rsidR="006F1626" w:rsidRDefault="006F16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B012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</w:tbl>
    <w:p w14:paraId="4E43E876" w14:textId="77777777" w:rsidR="006F1626" w:rsidRDefault="006F1626">
      <w:pPr>
        <w:rPr>
          <w:rFonts w:ascii="Arial" w:hAnsi="Arial" w:cs="Arial"/>
          <w:b/>
        </w:rPr>
      </w:pPr>
    </w:p>
    <w:tbl>
      <w:tblPr>
        <w:tblW w:w="14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3005"/>
        <w:gridCol w:w="2948"/>
        <w:gridCol w:w="2552"/>
        <w:gridCol w:w="2126"/>
        <w:gridCol w:w="2126"/>
      </w:tblGrid>
      <w:tr w:rsidR="006F1626" w14:paraId="7EC37008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DB80" w14:textId="085A0A81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Exercise and purpose </w:t>
            </w:r>
            <w:r w:rsidR="007B5FC7" w:rsidRPr="007B5FC7">
              <w:rPr>
                <w:rFonts w:ascii="Arial" w:hAnsi="Arial" w:cs="Arial"/>
                <w:b/>
                <w:highlight w:val="yellow"/>
              </w:rPr>
              <w:t>(+ start position and Plane)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6ECE" w14:textId="536957E6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Instructions and teaching points </w:t>
            </w:r>
            <w:r w:rsidR="007B5FC7" w:rsidRPr="007B5FC7">
              <w:rPr>
                <w:rFonts w:ascii="Arial" w:hAnsi="Arial" w:cs="Arial"/>
                <w:b/>
                <w:highlight w:val="yellow"/>
              </w:rPr>
              <w:t>(and visual imagery cues)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9C3F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Pilates principles and fundamentals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D455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Adaptation or modification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AA9B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Medium term progression after six weeks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BB2C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Longer term progression after twenty weeks </w:t>
            </w:r>
          </w:p>
        </w:tc>
      </w:tr>
      <w:tr w:rsidR="006F1626" w14:paraId="15202D6F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D613" w14:textId="77777777" w:rsidR="006F1626" w:rsidRDefault="006F1626">
            <w:pPr>
              <w:rPr>
                <w:rFonts w:ascii="Arial" w:hAnsi="Arial" w:cs="Arial"/>
              </w:rPr>
            </w:pPr>
          </w:p>
          <w:p w14:paraId="69FA516B" w14:textId="77777777" w:rsidR="00892BB9" w:rsidRDefault="00892BB9">
            <w:pPr>
              <w:rPr>
                <w:rFonts w:ascii="Arial" w:hAnsi="Arial" w:cs="Arial"/>
              </w:rPr>
            </w:pPr>
          </w:p>
          <w:p w14:paraId="431270C1" w14:textId="77777777" w:rsidR="00892BB9" w:rsidRDefault="00892BB9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71C2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EA8F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2393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9E04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C13F" w14:textId="77777777" w:rsidR="006F1626" w:rsidRDefault="006F1626">
            <w:pPr>
              <w:autoSpaceDE w:val="0"/>
            </w:pPr>
          </w:p>
        </w:tc>
      </w:tr>
      <w:tr w:rsidR="006F1626" w14:paraId="5B506A84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C0DC" w14:textId="77777777" w:rsidR="006F1626" w:rsidRDefault="006F1626">
            <w:pPr>
              <w:rPr>
                <w:rFonts w:ascii="Arial" w:hAnsi="Arial" w:cs="Arial"/>
              </w:rPr>
            </w:pPr>
          </w:p>
          <w:p w14:paraId="3CA280FA" w14:textId="77777777" w:rsidR="00892BB9" w:rsidRDefault="00892BB9">
            <w:pPr>
              <w:rPr>
                <w:rFonts w:ascii="Arial" w:hAnsi="Arial" w:cs="Arial"/>
              </w:rPr>
            </w:pPr>
          </w:p>
          <w:p w14:paraId="413AD47B" w14:textId="77777777" w:rsidR="00892BB9" w:rsidRDefault="00892BB9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4E79" w14:textId="77777777" w:rsidR="006F1626" w:rsidRDefault="006F1626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3EFD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513F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8F91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7190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6694FA8F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358D" w14:textId="77777777" w:rsidR="006F1626" w:rsidRDefault="006F1626"/>
          <w:p w14:paraId="76FA35C4" w14:textId="77777777" w:rsidR="00892BB9" w:rsidRDefault="00892BB9"/>
          <w:p w14:paraId="77ED8E58" w14:textId="77777777" w:rsidR="00892BB9" w:rsidRDefault="00892BB9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C6C5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56B2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D07E" w14:textId="77777777" w:rsidR="006F1626" w:rsidRDefault="006F1626">
            <w:pPr>
              <w:autoSpaceDE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45D7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1AB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28ACB320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3E0D" w14:textId="77777777" w:rsidR="006F1626" w:rsidRDefault="006F1626">
            <w:pPr>
              <w:rPr>
                <w:rFonts w:ascii="Arial" w:hAnsi="Arial" w:cs="Arial"/>
              </w:rPr>
            </w:pPr>
          </w:p>
          <w:p w14:paraId="20226D77" w14:textId="77777777" w:rsidR="00892BB9" w:rsidRDefault="00892BB9">
            <w:pPr>
              <w:rPr>
                <w:rFonts w:ascii="Arial" w:hAnsi="Arial" w:cs="Arial"/>
              </w:rPr>
            </w:pPr>
          </w:p>
          <w:p w14:paraId="63CE21B4" w14:textId="77777777" w:rsidR="00892BB9" w:rsidRDefault="00892BB9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EE6C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A4FE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4C37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8657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7F76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14A282B8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A3C7" w14:textId="77777777" w:rsidR="006F1626" w:rsidRDefault="006F1626">
            <w:pPr>
              <w:rPr>
                <w:rFonts w:ascii="Arial" w:hAnsi="Arial" w:cs="Arial"/>
              </w:rPr>
            </w:pPr>
          </w:p>
          <w:p w14:paraId="0A77B1E8" w14:textId="77777777" w:rsidR="00892BB9" w:rsidRDefault="00892BB9">
            <w:pPr>
              <w:rPr>
                <w:rFonts w:ascii="Arial" w:hAnsi="Arial" w:cs="Arial"/>
              </w:rPr>
            </w:pPr>
          </w:p>
          <w:p w14:paraId="2CF0D5FE" w14:textId="77777777" w:rsidR="00892BB9" w:rsidRDefault="00892BB9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3A68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660D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B207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7DF3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B116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5D2E8793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8BA2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A7EF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4CC0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1BD3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185C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6FCA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6F84EB79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0185" w14:textId="77777777" w:rsidR="006F1626" w:rsidRDefault="006F1626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3377" w14:textId="77777777" w:rsidR="006F1626" w:rsidRDefault="006F1626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4880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7FE44265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72D40C1B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4BE16BE8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21F5861D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6326D06A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5017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7D89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E249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</w:tc>
      </w:tr>
    </w:tbl>
    <w:p w14:paraId="594A82CE" w14:textId="77777777" w:rsidR="006F1626" w:rsidRDefault="006F1626">
      <w:pPr>
        <w:rPr>
          <w:rFonts w:ascii="Arial" w:hAnsi="Arial" w:cs="Arial"/>
          <w:b/>
          <w:lang w:eastAsia="en-GB"/>
        </w:rPr>
      </w:pPr>
    </w:p>
    <w:p w14:paraId="1A8910CC" w14:textId="77777777" w:rsidR="006F1626" w:rsidRDefault="006F1626">
      <w:pPr>
        <w:rPr>
          <w:rFonts w:ascii="Arial" w:hAnsi="Arial" w:cs="Arial"/>
          <w:b/>
          <w:lang w:eastAsia="en-GB"/>
        </w:rPr>
      </w:pPr>
    </w:p>
    <w:p w14:paraId="2F137B98" w14:textId="77777777" w:rsidR="007B5FC7" w:rsidRDefault="007B5FC7">
      <w:pPr>
        <w:rPr>
          <w:rFonts w:ascii="Arial" w:hAnsi="Arial" w:cs="Arial"/>
          <w:b/>
          <w:lang w:eastAsia="en-GB"/>
        </w:rPr>
      </w:pPr>
    </w:p>
    <w:p w14:paraId="5E4EBDA1" w14:textId="77777777" w:rsidR="007B5FC7" w:rsidRDefault="007B5FC7">
      <w:pPr>
        <w:rPr>
          <w:rFonts w:ascii="Arial" w:hAnsi="Arial" w:cs="Arial"/>
          <w:b/>
          <w:lang w:eastAsia="en-GB"/>
        </w:rPr>
      </w:pPr>
    </w:p>
    <w:p w14:paraId="17563489" w14:textId="77777777" w:rsidR="006F1626" w:rsidRDefault="006F1626">
      <w:pPr>
        <w:rPr>
          <w:rFonts w:ascii="Arial" w:hAnsi="Arial" w:cs="Arial"/>
          <w:b/>
          <w:lang w:eastAsia="en-GB"/>
        </w:rPr>
      </w:pPr>
    </w:p>
    <w:tbl>
      <w:tblPr>
        <w:tblW w:w="14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520"/>
        <w:gridCol w:w="2694"/>
        <w:gridCol w:w="2976"/>
      </w:tblGrid>
      <w:tr w:rsidR="006F1626" w14:paraId="3DF335F4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17C0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 phase </w:t>
            </w:r>
          </w:p>
          <w:p w14:paraId="26DE127E" w14:textId="77777777" w:rsidR="006F1626" w:rsidRDefault="006F1626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3B46" w14:textId="77777777" w:rsidR="006F1626" w:rsidRPr="009B787E" w:rsidRDefault="00B16048" w:rsidP="00892BB9">
            <w:pPr>
              <w:autoSpaceDE w:val="0"/>
              <w:rPr>
                <w:b/>
                <w:bCs/>
              </w:rPr>
            </w:pPr>
            <w:r w:rsidRPr="009B787E">
              <w:rPr>
                <w:b/>
                <w:bCs/>
              </w:rPr>
              <w:t>Main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BB8F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Timing </w:t>
            </w:r>
          </w:p>
          <w:p w14:paraId="3ED6093B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 minutes)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03B0" w14:textId="77777777" w:rsidR="006F1626" w:rsidRDefault="006F1626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6F1626" w14:paraId="78EC240F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A244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 of phase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CF44" w14:textId="77777777" w:rsidR="006F1626" w:rsidRDefault="006F1626">
            <w:pPr>
              <w:autoSpaceDE w:val="0"/>
              <w:rPr>
                <w:rFonts w:ascii="Arial" w:hAnsi="Arial" w:cs="Arial"/>
                <w:b/>
              </w:rPr>
            </w:pPr>
          </w:p>
          <w:p w14:paraId="6E561EE5" w14:textId="77777777" w:rsidR="006F1626" w:rsidRDefault="006F1626">
            <w:pPr>
              <w:autoSpaceDE w:val="0"/>
              <w:rPr>
                <w:rFonts w:ascii="Arial" w:hAnsi="Arial" w:cs="Arial"/>
                <w:b/>
              </w:rPr>
            </w:pPr>
          </w:p>
        </w:tc>
      </w:tr>
    </w:tbl>
    <w:p w14:paraId="163050CF" w14:textId="77777777" w:rsidR="006F1626" w:rsidRDefault="006F1626">
      <w:pPr>
        <w:rPr>
          <w:rFonts w:ascii="Arial" w:hAnsi="Arial" w:cs="Arial"/>
          <w:b/>
        </w:rPr>
      </w:pP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551"/>
        <w:gridCol w:w="3715"/>
        <w:gridCol w:w="2381"/>
        <w:gridCol w:w="2296"/>
        <w:gridCol w:w="1956"/>
      </w:tblGrid>
      <w:tr w:rsidR="006F1626" w14:paraId="7EF8A82E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C454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Exercise and purpose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AE05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Instructions and teaching points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D80C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Pilates principles and fundamentals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2338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Adaptation or modification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F388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Medium term progression after six weeks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A098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Longer term progression after twenty weeks </w:t>
            </w:r>
          </w:p>
        </w:tc>
      </w:tr>
      <w:tr w:rsidR="006F1626" w14:paraId="1F97BF93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D90F" w14:textId="77777777" w:rsidR="006F1626" w:rsidRDefault="006F1626">
            <w:pPr>
              <w:rPr>
                <w:rFonts w:ascii="Arial" w:hAnsi="Arial" w:cs="Arial"/>
                <w:b/>
                <w:i/>
                <w:color w:val="7030A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E119" w14:textId="77777777" w:rsidR="006F1626" w:rsidRDefault="006F1626">
            <w:pPr>
              <w:autoSpaceDE w:val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7551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7A5F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4F1A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3AAA61F3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357C8863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05890108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73F932D2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3A1F94DB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650E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6F1626" w14:paraId="13A8C71E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3D0D" w14:textId="77777777" w:rsidR="006F1626" w:rsidRDefault="006F1626">
            <w:pPr>
              <w:rPr>
                <w:rFonts w:ascii="Arial" w:hAnsi="Arial" w:cs="Arial"/>
              </w:rPr>
            </w:pPr>
          </w:p>
          <w:p w14:paraId="7A3BDC9B" w14:textId="77777777" w:rsidR="006F1626" w:rsidRDefault="006F162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320C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ED6C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13C2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FD46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53C0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6A5A7E6A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7F9F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D9A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45F7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1490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92AE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0A2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3AEE020C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9934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1A90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C268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DD2F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1FE7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B3DD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409732E7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5B41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9EBD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6F2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4736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D6FB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387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335477E6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A38F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5E0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B59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7941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9CEF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735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54AD9243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868D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9A73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15B4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71D4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D13F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21B3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0453B7B7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040F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869E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4D1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4DB4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EC01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8E5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1A25A4DC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909E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CC86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0353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6E67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4AC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44BB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0A95691F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471E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1067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3CB3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6D7A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C1FA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79C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1CDB790E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6DDB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28BF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1E7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ED6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86B8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0A9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1D32F61B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FC4DC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FD4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0A21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4C55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497F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6733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0A8A290C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36D6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7F18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7CE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AB2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771F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CCAF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104616BC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722B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E064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576F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27F3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5B0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463B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49497E7C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E0D8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A14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D0EE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F8BA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CF3D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1E91" w14:textId="77777777" w:rsidR="00B16048" w:rsidRDefault="00B16048" w:rsidP="00B16048">
            <w:pPr>
              <w:autoSpaceDE w:val="0"/>
              <w:ind w:right="629"/>
              <w:rPr>
                <w:rFonts w:ascii="Arial" w:hAnsi="Arial" w:cs="Arial"/>
                <w:i/>
                <w:lang w:eastAsia="en-GB"/>
              </w:rPr>
            </w:pPr>
          </w:p>
        </w:tc>
      </w:tr>
    </w:tbl>
    <w:p w14:paraId="238644C6" w14:textId="77777777" w:rsidR="006F1626" w:rsidRDefault="006F1626">
      <w:pPr>
        <w:rPr>
          <w:rFonts w:ascii="Arial" w:hAnsi="Arial" w:cs="Arial"/>
          <w:b/>
        </w:rPr>
      </w:pPr>
    </w:p>
    <w:p w14:paraId="71091EB8" w14:textId="77777777" w:rsidR="006F1626" w:rsidRDefault="006F1626">
      <w:pPr>
        <w:rPr>
          <w:rFonts w:ascii="Arial" w:hAnsi="Arial" w:cs="Arial"/>
          <w:b/>
        </w:rPr>
      </w:pPr>
    </w:p>
    <w:p w14:paraId="05EC5AEE" w14:textId="77777777" w:rsidR="006F1626" w:rsidRDefault="006F1626">
      <w:pPr>
        <w:rPr>
          <w:rFonts w:ascii="Arial" w:hAnsi="Arial" w:cs="Arial"/>
          <w:b/>
        </w:rPr>
      </w:pPr>
    </w:p>
    <w:p w14:paraId="57690718" w14:textId="77777777" w:rsidR="006F1626" w:rsidRDefault="006F1626">
      <w:pPr>
        <w:rPr>
          <w:rFonts w:ascii="Arial" w:hAnsi="Arial" w:cs="Arial"/>
          <w:b/>
        </w:rPr>
      </w:pPr>
    </w:p>
    <w:tbl>
      <w:tblPr>
        <w:tblW w:w="149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7087"/>
        <w:gridCol w:w="2127"/>
        <w:gridCol w:w="3118"/>
      </w:tblGrid>
      <w:tr w:rsidR="006F1626" w14:paraId="3B2D4188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0B1E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 phase </w:t>
            </w:r>
          </w:p>
          <w:p w14:paraId="47B17137" w14:textId="77777777" w:rsidR="006F1626" w:rsidRDefault="006F1626">
            <w:pPr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136F" w14:textId="77777777" w:rsidR="006F1626" w:rsidRDefault="00B16048">
            <w:pPr>
              <w:suppressAutoHyphens w:val="0"/>
              <w:autoSpaceDE w:val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</w:t>
            </w:r>
          </w:p>
          <w:p w14:paraId="2A637BF7" w14:textId="77777777" w:rsidR="00892BB9" w:rsidRDefault="00892BB9">
            <w:pPr>
              <w:suppressAutoHyphens w:val="0"/>
              <w:autoSpaceDE w:val="0"/>
              <w:textAlignment w:val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8946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Timing </w:t>
            </w:r>
          </w:p>
          <w:p w14:paraId="617A1466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 minutes)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8252" w14:textId="77777777" w:rsidR="006F1626" w:rsidRDefault="006F1626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6F1626" w14:paraId="180E0AC5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CBA8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 of phase</w:t>
            </w: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D049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521F5BB5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</w:tbl>
    <w:p w14:paraId="6DBFDD23" w14:textId="77777777" w:rsidR="006F1626" w:rsidRDefault="006F1626">
      <w:pPr>
        <w:rPr>
          <w:rFonts w:ascii="Arial" w:hAnsi="Arial" w:cs="Arial"/>
          <w:b/>
        </w:rPr>
      </w:pPr>
    </w:p>
    <w:tbl>
      <w:tblPr>
        <w:tblW w:w="149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438"/>
        <w:gridCol w:w="3374"/>
        <w:gridCol w:w="2268"/>
        <w:gridCol w:w="2296"/>
        <w:gridCol w:w="1956"/>
      </w:tblGrid>
      <w:tr w:rsidR="006F1626" w14:paraId="541E9890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830B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Exercise and purpose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3C99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Instructions and teaching points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A04F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Pilates principles and fundamentals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D1A9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Adaptation or modification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2DDD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Medium term progression </w:t>
            </w:r>
          </w:p>
          <w:p w14:paraId="5D125FA9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After six weeks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B136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Longer term progression</w:t>
            </w:r>
          </w:p>
          <w:p w14:paraId="27571DCA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After twenty weeks </w:t>
            </w:r>
          </w:p>
        </w:tc>
      </w:tr>
      <w:tr w:rsidR="006F1626" w14:paraId="44B96126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9F69" w14:textId="77777777" w:rsidR="006F1626" w:rsidRDefault="006F1626">
            <w:pPr>
              <w:autoSpaceDE w:val="0"/>
            </w:pPr>
          </w:p>
          <w:p w14:paraId="1C23437B" w14:textId="77777777" w:rsidR="00892BB9" w:rsidRDefault="00892BB9">
            <w:pPr>
              <w:autoSpaceDE w:val="0"/>
            </w:pPr>
          </w:p>
          <w:p w14:paraId="0FE09257" w14:textId="77777777" w:rsidR="00892BB9" w:rsidRDefault="00892BB9">
            <w:pPr>
              <w:autoSpaceDE w:val="0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C01D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EE53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E588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6428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0C87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6F1626" w14:paraId="67688E0F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BAEF" w14:textId="77777777" w:rsidR="006F1626" w:rsidRDefault="006F1626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2B47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7BA9356E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2573B9B8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63A88BF4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540DEDC0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3566BDFC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4137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BE8F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5D26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558A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6F1626" w14:paraId="5F9A992E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CA43" w14:textId="77777777" w:rsidR="006F1626" w:rsidRDefault="006F1626"/>
          <w:p w14:paraId="05424D00" w14:textId="77777777" w:rsidR="00892BB9" w:rsidRDefault="00892BB9"/>
          <w:p w14:paraId="5B90B89D" w14:textId="77777777" w:rsidR="00892BB9" w:rsidRDefault="00892BB9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410A" w14:textId="77777777" w:rsidR="006F1626" w:rsidRDefault="006F1626">
            <w:pPr>
              <w:suppressAutoHyphens w:val="0"/>
              <w:autoSpaceDE w:val="0"/>
              <w:textAlignment w:val="auto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0CF3" w14:textId="77777777" w:rsidR="006F1626" w:rsidRDefault="006F1626">
            <w:pPr>
              <w:suppressAutoHyphens w:val="0"/>
              <w:autoSpaceDE w:val="0"/>
              <w:textAlignment w:val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AAD5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7E15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90CB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6F1626" w14:paraId="506A7342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66F5" w14:textId="77777777" w:rsidR="006F1626" w:rsidRDefault="006F1626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9866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6143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2BA029DF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3A732462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6E478B4E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2905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390A7E0F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C5BC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B7A8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6F1626" w14:paraId="4BF9D4EB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92E8" w14:textId="77777777" w:rsidR="006F1626" w:rsidRDefault="006F1626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7F48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E56B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286501CE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4602FDB3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7BCB88E7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4A4FEDB1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8F2A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45BB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DA00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1EDCB793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1313" w14:textId="77777777" w:rsidR="00B16048" w:rsidRDefault="00B16048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9E03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B853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1CD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87DE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38D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65265897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349B" w14:textId="77777777" w:rsidR="00B16048" w:rsidRDefault="00B16048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EC9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EF65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BD8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851E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A0E5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5553F003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8C2C" w14:textId="77777777" w:rsidR="00B16048" w:rsidRDefault="00B16048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3C5E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A775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0E04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997A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B810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478AA310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97C2" w14:textId="77777777" w:rsidR="00B16048" w:rsidRDefault="00B16048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99D5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6E9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C4EA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1CF8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5FBD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184EF1AC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68A4" w14:textId="77777777" w:rsidR="00B16048" w:rsidRDefault="00B16048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2E86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A77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6EF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0C0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921B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</w:tbl>
    <w:p w14:paraId="279A217D" w14:textId="77777777" w:rsidR="006F1626" w:rsidRDefault="006F1626">
      <w:pPr>
        <w:spacing w:after="160" w:line="254" w:lineRule="auto"/>
        <w:rPr>
          <w:rFonts w:ascii="Arial" w:hAnsi="Arial" w:cs="Arial"/>
          <w:b/>
        </w:rPr>
      </w:pPr>
    </w:p>
    <w:sectPr w:rsidR="006F1626" w:rsidSect="007D1516">
      <w:headerReference w:type="default" r:id="rId7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E2A9" w14:textId="77777777" w:rsidR="00BB723C" w:rsidRDefault="00BB723C">
      <w:r>
        <w:separator/>
      </w:r>
    </w:p>
  </w:endnote>
  <w:endnote w:type="continuationSeparator" w:id="0">
    <w:p w14:paraId="026F89CF" w14:textId="77777777" w:rsidR="00BB723C" w:rsidRDefault="00BB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E Lt BT">
    <w:altName w:val="Courier New"/>
    <w:panose1 w:val="020B0604020202020204"/>
    <w:charset w:val="EE"/>
    <w:family w:val="swiss"/>
    <w:notTrueType/>
    <w:pitch w:val="variable"/>
    <w:sig w:usb0="00000001" w:usb1="00000000" w:usb2="00000000" w:usb3="00000000" w:csb0="00000003" w:csb1="00000000"/>
  </w:font>
  <w:font w:name="News Gothic B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ws Gothic BT Ligh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D957" w14:textId="77777777" w:rsidR="00BB723C" w:rsidRDefault="00BB723C">
      <w:r>
        <w:rPr>
          <w:color w:val="000000"/>
        </w:rPr>
        <w:separator/>
      </w:r>
    </w:p>
  </w:footnote>
  <w:footnote w:type="continuationSeparator" w:id="0">
    <w:p w14:paraId="7BD6C127" w14:textId="77777777" w:rsidR="00BB723C" w:rsidRDefault="00BB7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8786" w14:textId="77777777" w:rsidR="00045CA9" w:rsidRDefault="00045CA9">
    <w:pPr>
      <w:pStyle w:val="Header"/>
      <w:jc w:val="right"/>
    </w:pPr>
  </w:p>
  <w:p w14:paraId="7500EA28" w14:textId="77777777" w:rsidR="00045CA9" w:rsidRDefault="00045CA9">
    <w:pPr>
      <w:pStyle w:val="Header"/>
      <w:jc w:val="center"/>
    </w:pPr>
  </w:p>
  <w:p w14:paraId="3F23EF80" w14:textId="77777777" w:rsidR="00045CA9" w:rsidRDefault="0004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62954"/>
    <w:multiLevelType w:val="multilevel"/>
    <w:tmpl w:val="72EE8A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95121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626"/>
    <w:rsid w:val="00045CA9"/>
    <w:rsid w:val="00253023"/>
    <w:rsid w:val="00264B14"/>
    <w:rsid w:val="00272FAB"/>
    <w:rsid w:val="003112ED"/>
    <w:rsid w:val="006649DF"/>
    <w:rsid w:val="006F1626"/>
    <w:rsid w:val="00725A2C"/>
    <w:rsid w:val="007B5FC7"/>
    <w:rsid w:val="007D1516"/>
    <w:rsid w:val="0084259E"/>
    <w:rsid w:val="00892BB9"/>
    <w:rsid w:val="009B787E"/>
    <w:rsid w:val="00B16048"/>
    <w:rsid w:val="00B61CE9"/>
    <w:rsid w:val="00B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4F5D84"/>
  <w15:docId w15:val="{6E76171E-DF2A-EE4D-B49A-E3DFA125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sz w:val="18"/>
      <w:szCs w:val="18"/>
    </w:rPr>
  </w:style>
  <w:style w:type="paragraph" w:customStyle="1" w:styleId="Body">
    <w:name w:val="Body"/>
    <w:basedOn w:val="Normal"/>
    <w:pPr>
      <w:tabs>
        <w:tab w:val="left" w:pos="283"/>
      </w:tabs>
      <w:autoSpaceDE w:val="0"/>
      <w:spacing w:after="57" w:line="280" w:lineRule="atLeast"/>
      <w:textAlignment w:val="center"/>
    </w:pPr>
    <w:rPr>
      <w:rFonts w:ascii="News GothicE Lt BT" w:hAnsi="News GothicE Lt BT"/>
      <w:color w:val="000000"/>
      <w:sz w:val="20"/>
      <w:szCs w:val="20"/>
    </w:rPr>
  </w:style>
  <w:style w:type="character" w:customStyle="1" w:styleId="MAINTEXT">
    <w:name w:val="MAIN TEXT"/>
    <w:rPr>
      <w:rFonts w:ascii="News Gothic BT" w:hAnsi="News Gothic BT" w:cs="News Gothic BT"/>
      <w:color w:val="000000"/>
      <w:sz w:val="20"/>
      <w:szCs w:val="20"/>
    </w:rPr>
  </w:style>
  <w:style w:type="paragraph" w:customStyle="1" w:styleId="sub2">
    <w:name w:val="sub 2"/>
    <w:basedOn w:val="Body"/>
    <w:rPr>
      <w:rFonts w:ascii="News Gothic BT Light" w:hAnsi="News Gothic BT Light" w:cs="News Gothic BT Light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">
    <w:name w:val="Header Char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">
    <w:name w:val="Footer Char"/>
    <w:rPr>
      <w:rFonts w:ascii="Calibri" w:eastAsia="Times New Roman" w:hAnsi="Calibri" w:cs="Times New Roman"/>
      <w:lang w:eastAsia="en-GB"/>
    </w:rPr>
  </w:style>
  <w:style w:type="paragraph" w:styleId="NoSpacing">
    <w:name w:val="No Spacing"/>
    <w:pPr>
      <w:suppressAutoHyphens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Yarworth-Cleeton</dc:creator>
  <cp:lastModifiedBy>Sue Ward</cp:lastModifiedBy>
  <cp:revision>5</cp:revision>
  <cp:lastPrinted>2015-11-13T12:54:00Z</cp:lastPrinted>
  <dcterms:created xsi:type="dcterms:W3CDTF">2020-11-16T19:39:00Z</dcterms:created>
  <dcterms:modified xsi:type="dcterms:W3CDTF">2023-10-22T18:12:00Z</dcterms:modified>
</cp:coreProperties>
</file>