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B887" w14:textId="77777777" w:rsidR="00DE252B" w:rsidRDefault="00DE252B" w:rsidP="00DE252B">
      <w:pPr>
        <w:rPr>
          <w:rFonts w:asciiTheme="minorHAnsi" w:hAnsiTheme="minorHAnsi" w:cstheme="minorHAnsi"/>
        </w:rPr>
      </w:pPr>
    </w:p>
    <w:p w14:paraId="10C9EF35" w14:textId="77777777" w:rsidR="00DE252B" w:rsidRDefault="00DE252B" w:rsidP="00DE252B">
      <w:pPr>
        <w:rPr>
          <w:rFonts w:asciiTheme="minorHAnsi" w:hAnsiTheme="minorHAnsi" w:cstheme="minorHAnsi"/>
        </w:rPr>
      </w:pPr>
    </w:p>
    <w:p w14:paraId="2DEA87C4" w14:textId="1D999FF8" w:rsidR="00DE252B" w:rsidRDefault="00360C44" w:rsidP="00DE252B">
      <w:pPr>
        <w:rPr>
          <w:rFonts w:asciiTheme="minorHAnsi" w:hAnsiTheme="minorHAnsi" w:cstheme="minorHAnsi"/>
        </w:rPr>
      </w:pPr>
      <w:r w:rsidRPr="00360C44">
        <w:rPr>
          <w:rFonts w:asciiTheme="minorHAnsi" w:hAnsiTheme="minorHAnsi" w:cstheme="minorHAnsi"/>
          <w:highlight w:val="yellow"/>
        </w:rPr>
        <w:t xml:space="preserve">When submitting your work – check it against the Mark Scheme shown below. For example, if there are 8 marks that is a guide you can use to ensure you include enough detail. Always aim to submit work that you feel would exceed the required marks </w:t>
      </w:r>
      <w:r w:rsidRPr="00360C44">
        <w:rPr>
          <w:rFonts w:asciiTheme="minorHAnsi" w:hAnsiTheme="minorHAnsi" w:cstheme="minorHAnsi"/>
          <w:highlight w:val="yellow"/>
        </w:rPr>
        <w:sym w:font="Wingdings" w:char="F04A"/>
      </w:r>
      <w:r>
        <w:rPr>
          <w:rFonts w:asciiTheme="minorHAnsi" w:hAnsiTheme="minorHAnsi" w:cstheme="minorHAnsi"/>
        </w:rPr>
        <w:t xml:space="preserve"> </w:t>
      </w:r>
    </w:p>
    <w:p w14:paraId="1E37B5A6" w14:textId="77777777" w:rsidR="00DE252B" w:rsidRDefault="00DE252B" w:rsidP="00DE252B">
      <w:pPr>
        <w:rPr>
          <w:rFonts w:asciiTheme="minorHAnsi" w:hAnsiTheme="minorHAnsi" w:cstheme="minorHAnsi"/>
        </w:rPr>
      </w:pPr>
    </w:p>
    <w:p w14:paraId="5A405454" w14:textId="77777777" w:rsidR="00DE252B" w:rsidRDefault="00DE252B" w:rsidP="00DE252B">
      <w:pPr>
        <w:rPr>
          <w:rFonts w:asciiTheme="minorHAnsi" w:hAnsiTheme="minorHAnsi" w:cstheme="minorHAnsi"/>
        </w:rPr>
      </w:pPr>
    </w:p>
    <w:p w14:paraId="70F00F1A" w14:textId="77777777" w:rsidR="00DE252B" w:rsidRDefault="00DE252B" w:rsidP="00DE252B">
      <w:pPr>
        <w:rPr>
          <w:rFonts w:asciiTheme="minorHAnsi" w:hAnsiTheme="minorHAnsi" w:cstheme="minorHAnsi"/>
        </w:rPr>
      </w:pP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0"/>
        <w:gridCol w:w="2268"/>
        <w:gridCol w:w="1701"/>
      </w:tblGrid>
      <w:tr w:rsidR="00DE252B" w:rsidRPr="00952ECE" w14:paraId="4CFE2A9D" w14:textId="77777777" w:rsidTr="005D1F02">
        <w:trPr>
          <w:trHeight w:val="330"/>
        </w:trPr>
        <w:tc>
          <w:tcPr>
            <w:tcW w:w="9790" w:type="dxa"/>
            <w:tcBorders>
              <w:top w:val="nil"/>
              <w:left w:val="nil"/>
              <w:bottom w:val="nil"/>
            </w:tcBorders>
            <w:shd w:val="clear" w:color="auto" w:fill="231F20"/>
          </w:tcPr>
          <w:p w14:paraId="44804A90" w14:textId="77777777" w:rsidR="00DE252B" w:rsidRPr="00952ECE" w:rsidRDefault="00DE252B" w:rsidP="009D61E9">
            <w:pPr>
              <w:pStyle w:val="TableParagraph"/>
              <w:spacing w:before="17"/>
              <w:ind w:left="8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  <w:w w:val="105"/>
              </w:rPr>
              <w:t xml:space="preserve">Personal </w:t>
            </w:r>
            <w:r w:rsidRPr="00952ECE">
              <w:rPr>
                <w:rFonts w:asciiTheme="minorHAnsi" w:hAnsiTheme="minorHAnsi" w:cstheme="minorHAnsi"/>
                <w:b/>
                <w:color w:val="FFFFFF"/>
                <w:w w:val="105"/>
              </w:rPr>
              <w:t>and professional development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231F20"/>
          </w:tcPr>
          <w:p w14:paraId="08B9425E" w14:textId="77777777" w:rsidR="00DE252B" w:rsidRPr="00952ECE" w:rsidRDefault="00DE252B" w:rsidP="009D61E9">
            <w:pPr>
              <w:pStyle w:val="TableParagraph"/>
              <w:spacing w:before="17"/>
              <w:ind w:left="80"/>
              <w:rPr>
                <w:rFonts w:asciiTheme="minorHAnsi" w:hAnsiTheme="minorHAnsi" w:cstheme="minorHAnsi"/>
                <w:b/>
              </w:rPr>
            </w:pPr>
            <w:r w:rsidRPr="00952ECE">
              <w:rPr>
                <w:rFonts w:asciiTheme="minorHAnsi" w:hAnsiTheme="minorHAnsi" w:cstheme="minorHAnsi"/>
                <w:b/>
                <w:color w:val="FFFFFF"/>
                <w:w w:val="105"/>
              </w:rPr>
              <w:t>Marks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 w14:paraId="4633D1A3" w14:textId="77777777" w:rsidR="00DE252B" w:rsidRPr="00952ECE" w:rsidRDefault="00DE252B" w:rsidP="009D61E9">
            <w:pPr>
              <w:pStyle w:val="TableParagraph"/>
              <w:spacing w:before="17"/>
              <w:ind w:left="80"/>
              <w:rPr>
                <w:rFonts w:asciiTheme="minorHAnsi" w:hAnsiTheme="minorHAnsi" w:cstheme="minorHAnsi"/>
                <w:b/>
              </w:rPr>
            </w:pPr>
            <w:r w:rsidRPr="00952ECE">
              <w:rPr>
                <w:rFonts w:asciiTheme="minorHAnsi" w:hAnsiTheme="minorHAnsi" w:cstheme="minorHAnsi"/>
                <w:b/>
                <w:color w:val="FFFFFF"/>
                <w:w w:val="110"/>
              </w:rPr>
              <w:t>Results</w:t>
            </w:r>
          </w:p>
        </w:tc>
      </w:tr>
      <w:tr w:rsidR="00DE252B" w:rsidRPr="00952ECE" w14:paraId="201B7FC2" w14:textId="77777777" w:rsidTr="005D1F02">
        <w:trPr>
          <w:trHeight w:val="566"/>
        </w:trPr>
        <w:tc>
          <w:tcPr>
            <w:tcW w:w="9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D74B06" w14:textId="77777777" w:rsidR="00DE252B" w:rsidRDefault="00DE252B" w:rsidP="009D61E9">
            <w:pPr>
              <w:pStyle w:val="TableParagraph"/>
              <w:spacing w:before="7"/>
              <w:ind w:left="79"/>
              <w:rPr>
                <w:rFonts w:asciiTheme="minorHAnsi" w:hAnsiTheme="minorHAnsi" w:cstheme="minorHAnsi"/>
                <w:b/>
                <w:color w:val="231F20"/>
                <w:w w:val="105"/>
              </w:rPr>
            </w:pPr>
            <w:r w:rsidRPr="00952ECE">
              <w:rPr>
                <w:rFonts w:asciiTheme="minorHAnsi" w:hAnsiTheme="minorHAnsi" w:cstheme="minorHAnsi"/>
                <w:b/>
                <w:color w:val="231F20"/>
                <w:w w:val="105"/>
              </w:rPr>
              <w:t>Training needs analysis</w:t>
            </w:r>
          </w:p>
          <w:p w14:paraId="4DB59F0D" w14:textId="55A448BD" w:rsidR="005D1F02" w:rsidRPr="00952ECE" w:rsidRDefault="005D1F02" w:rsidP="009D61E9">
            <w:pPr>
              <w:pStyle w:val="TableParagraph"/>
              <w:spacing w:before="7"/>
              <w:ind w:left="7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A3A3A4" w14:textId="77777777" w:rsidR="00DE252B" w:rsidRPr="00952ECE" w:rsidRDefault="00DE252B" w:rsidP="009D61E9">
            <w:pPr>
              <w:pStyle w:val="TableParagraph"/>
              <w:spacing w:before="7"/>
              <w:ind w:left="54" w:right="34"/>
              <w:jc w:val="center"/>
              <w:rPr>
                <w:rFonts w:asciiTheme="minorHAnsi" w:hAnsiTheme="minorHAnsi" w:cstheme="minorHAnsi"/>
                <w:b/>
              </w:rPr>
            </w:pPr>
            <w:r w:rsidRPr="00952ECE">
              <w:rPr>
                <w:rFonts w:asciiTheme="minorHAnsi" w:hAnsiTheme="minorHAnsi" w:cstheme="minorHAnsi"/>
                <w:b/>
                <w:color w:val="231F20"/>
                <w:w w:val="110"/>
              </w:rPr>
              <w:t xml:space="preserve">1 </w:t>
            </w:r>
            <w:proofErr w:type="gramStart"/>
            <w:r w:rsidRPr="00952ECE">
              <w:rPr>
                <w:rFonts w:asciiTheme="minorHAnsi" w:hAnsiTheme="minorHAnsi" w:cstheme="minorHAnsi"/>
                <w:b/>
                <w:color w:val="231F20"/>
                <w:w w:val="110"/>
              </w:rPr>
              <w:t>marks</w:t>
            </w:r>
            <w:proofErr w:type="gramEnd"/>
          </w:p>
          <w:p w14:paraId="5FC9B653" w14:textId="77777777" w:rsidR="00DE252B" w:rsidRPr="00952ECE" w:rsidRDefault="00DE252B" w:rsidP="009D61E9">
            <w:pPr>
              <w:pStyle w:val="TableParagraph"/>
              <w:spacing w:before="11" w:line="259" w:lineRule="exact"/>
              <w:ind w:left="54" w:right="34"/>
              <w:jc w:val="center"/>
              <w:rPr>
                <w:rFonts w:asciiTheme="minorHAnsi" w:hAnsiTheme="minorHAnsi" w:cstheme="minorHAnsi"/>
              </w:rPr>
            </w:pPr>
            <w:r w:rsidRPr="00952ECE">
              <w:rPr>
                <w:rFonts w:asciiTheme="minorHAnsi" w:hAnsiTheme="minorHAnsi" w:cstheme="minorHAnsi"/>
                <w:color w:val="231F20"/>
                <w:w w:val="105"/>
              </w:rPr>
              <w:t>(minimum 1 marks)</w:t>
            </w: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646FA2" w14:textId="1517C6A3" w:rsidR="00DE252B" w:rsidRPr="00952ECE" w:rsidRDefault="005D1F02" w:rsidP="009D61E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</w:p>
        </w:tc>
      </w:tr>
      <w:tr w:rsidR="00DE252B" w:rsidRPr="00952ECE" w14:paraId="5B5CFFAD" w14:textId="77777777" w:rsidTr="005D1F02">
        <w:trPr>
          <w:trHeight w:val="566"/>
        </w:trPr>
        <w:tc>
          <w:tcPr>
            <w:tcW w:w="9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EA886B" w14:textId="77777777" w:rsidR="00DE252B" w:rsidRDefault="00DE252B" w:rsidP="009D61E9">
            <w:pPr>
              <w:pStyle w:val="TableParagraph"/>
              <w:spacing w:before="7"/>
              <w:ind w:left="79"/>
              <w:rPr>
                <w:rFonts w:asciiTheme="minorHAnsi" w:hAnsiTheme="minorHAnsi" w:cstheme="minorHAnsi"/>
                <w:b/>
                <w:color w:val="231F20"/>
                <w:w w:val="105"/>
              </w:rPr>
            </w:pPr>
            <w:r w:rsidRPr="00952ECE">
              <w:rPr>
                <w:rFonts w:asciiTheme="minorHAnsi" w:hAnsiTheme="minorHAnsi" w:cstheme="minorHAnsi"/>
                <w:b/>
                <w:color w:val="231F20"/>
                <w:w w:val="105"/>
              </w:rPr>
              <w:t>SWOT analysis</w:t>
            </w:r>
          </w:p>
          <w:p w14:paraId="5A00EA26" w14:textId="579A5097" w:rsidR="005D1F02" w:rsidRPr="00952ECE" w:rsidRDefault="005D1F02" w:rsidP="009D61E9">
            <w:pPr>
              <w:pStyle w:val="TableParagraph"/>
              <w:spacing w:before="7"/>
              <w:ind w:left="7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23A83E" w14:textId="77777777" w:rsidR="00DE252B" w:rsidRPr="0012618E" w:rsidRDefault="00DE252B" w:rsidP="009D61E9">
            <w:pPr>
              <w:pStyle w:val="TableParagraph"/>
              <w:spacing w:before="7"/>
              <w:ind w:left="54" w:right="3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2618E">
              <w:rPr>
                <w:rFonts w:asciiTheme="minorHAnsi" w:hAnsiTheme="minorHAnsi" w:cstheme="minorHAnsi"/>
                <w:b/>
                <w:color w:val="000000" w:themeColor="text1"/>
                <w:w w:val="110"/>
              </w:rPr>
              <w:t>8 marks</w:t>
            </w:r>
          </w:p>
          <w:p w14:paraId="22FA36B4" w14:textId="77777777" w:rsidR="00DE252B" w:rsidRPr="0012618E" w:rsidRDefault="00DE252B" w:rsidP="009D61E9">
            <w:pPr>
              <w:pStyle w:val="TableParagraph"/>
              <w:spacing w:before="11" w:line="259" w:lineRule="exact"/>
              <w:ind w:left="54" w:right="3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2618E">
              <w:rPr>
                <w:rFonts w:asciiTheme="minorHAnsi" w:hAnsiTheme="minorHAnsi" w:cstheme="minorHAnsi"/>
                <w:color w:val="000000" w:themeColor="text1"/>
                <w:w w:val="105"/>
              </w:rPr>
              <w:t>(minimum 6 marks)</w:t>
            </w: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116BAF" w14:textId="37F0346B" w:rsidR="00DE252B" w:rsidRPr="0012618E" w:rsidRDefault="005D1F02" w:rsidP="009D61E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2618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   </w:t>
            </w:r>
          </w:p>
        </w:tc>
      </w:tr>
      <w:tr w:rsidR="00DE252B" w:rsidRPr="00952ECE" w14:paraId="712E7B93" w14:textId="77777777" w:rsidTr="005D1F02">
        <w:trPr>
          <w:trHeight w:val="566"/>
        </w:trPr>
        <w:tc>
          <w:tcPr>
            <w:tcW w:w="9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3A2A68" w14:textId="77777777" w:rsidR="00DE252B" w:rsidRDefault="00DE252B" w:rsidP="009D61E9">
            <w:pPr>
              <w:pStyle w:val="TableParagraph"/>
              <w:spacing w:before="7"/>
              <w:ind w:left="79"/>
              <w:rPr>
                <w:rFonts w:asciiTheme="minorHAnsi" w:hAnsiTheme="minorHAnsi" w:cstheme="minorHAnsi"/>
                <w:b/>
                <w:color w:val="231F20"/>
                <w:w w:val="105"/>
              </w:rPr>
            </w:pPr>
            <w:r w:rsidRPr="00952ECE">
              <w:rPr>
                <w:rFonts w:asciiTheme="minorHAnsi" w:hAnsiTheme="minorHAnsi" w:cstheme="minorHAnsi"/>
                <w:b/>
                <w:color w:val="231F20"/>
                <w:w w:val="105"/>
              </w:rPr>
              <w:t>Development plan</w:t>
            </w:r>
          </w:p>
          <w:p w14:paraId="19C9674B" w14:textId="24CFEBEB" w:rsidR="005D1F02" w:rsidRPr="005D1F02" w:rsidRDefault="005D1F02" w:rsidP="009D61E9">
            <w:pPr>
              <w:pStyle w:val="TableParagraph"/>
              <w:spacing w:before="7"/>
              <w:ind w:left="7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8C5ABF" w14:textId="77777777" w:rsidR="00DE252B" w:rsidRPr="00952ECE" w:rsidRDefault="00DE252B" w:rsidP="009D61E9">
            <w:pPr>
              <w:pStyle w:val="TableParagraph"/>
              <w:spacing w:before="7"/>
              <w:ind w:left="54" w:right="34"/>
              <w:jc w:val="center"/>
              <w:rPr>
                <w:rFonts w:asciiTheme="minorHAnsi" w:hAnsiTheme="minorHAnsi" w:cstheme="minorHAnsi"/>
                <w:b/>
              </w:rPr>
            </w:pPr>
            <w:r w:rsidRPr="00952ECE">
              <w:rPr>
                <w:rFonts w:asciiTheme="minorHAnsi" w:hAnsiTheme="minorHAnsi" w:cstheme="minorHAnsi"/>
                <w:b/>
                <w:color w:val="231F20"/>
                <w:w w:val="110"/>
              </w:rPr>
              <w:t>6 marks</w:t>
            </w:r>
          </w:p>
          <w:p w14:paraId="49823B8F" w14:textId="77777777" w:rsidR="00DE252B" w:rsidRPr="00952ECE" w:rsidRDefault="00DE252B" w:rsidP="009D61E9">
            <w:pPr>
              <w:pStyle w:val="TableParagraph"/>
              <w:spacing w:before="11" w:line="259" w:lineRule="exact"/>
              <w:ind w:left="54" w:right="34"/>
              <w:jc w:val="center"/>
              <w:rPr>
                <w:rFonts w:asciiTheme="minorHAnsi" w:hAnsiTheme="minorHAnsi" w:cstheme="minorHAnsi"/>
              </w:rPr>
            </w:pPr>
            <w:r w:rsidRPr="00952ECE">
              <w:rPr>
                <w:rFonts w:asciiTheme="minorHAnsi" w:hAnsiTheme="minorHAnsi" w:cstheme="minorHAnsi"/>
                <w:color w:val="231F20"/>
                <w:w w:val="105"/>
              </w:rPr>
              <w:t>(minimum 4 marks)</w:t>
            </w: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33C58D" w14:textId="1F97FCF4" w:rsidR="00DE252B" w:rsidRPr="00952ECE" w:rsidRDefault="005D1F02" w:rsidP="009D61E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</w:p>
        </w:tc>
      </w:tr>
    </w:tbl>
    <w:p w14:paraId="1F47AFF0" w14:textId="77777777" w:rsidR="00DE252B" w:rsidRPr="00952ECE" w:rsidRDefault="00DE252B" w:rsidP="00DE252B">
      <w:pPr>
        <w:pStyle w:val="BodyText"/>
        <w:spacing w:before="8"/>
        <w:rPr>
          <w:rFonts w:asciiTheme="minorHAnsi" w:hAnsiTheme="minorHAnsi" w:cstheme="minorHAnsi"/>
          <w:sz w:val="23"/>
        </w:rPr>
      </w:pPr>
    </w:p>
    <w:p w14:paraId="1C3555A5" w14:textId="6C6C2144" w:rsidR="00DE252B" w:rsidRPr="00952ECE" w:rsidRDefault="00DE252B" w:rsidP="00DE252B">
      <w:pPr>
        <w:tabs>
          <w:tab w:val="left" w:pos="1841"/>
        </w:tabs>
        <w:spacing w:before="101" w:line="249" w:lineRule="auto"/>
        <w:ind w:left="113" w:right="651"/>
        <w:rPr>
          <w:rFonts w:asciiTheme="minorHAnsi" w:hAnsiTheme="minorHAnsi" w:cstheme="minorHAnsi"/>
        </w:rPr>
      </w:pPr>
      <w:r w:rsidRPr="00952ECE">
        <w:rPr>
          <w:rFonts w:asciiTheme="minorHAnsi" w:hAnsiTheme="minorHAnsi" w:cstheme="minorHAnsi"/>
          <w:b/>
          <w:color w:val="231F20"/>
          <w:w w:val="105"/>
        </w:rPr>
        <w:t>Results</w:t>
      </w:r>
      <w:r w:rsidRPr="00952ECE">
        <w:rPr>
          <w:rFonts w:asciiTheme="minorHAnsi" w:hAnsiTheme="minorHAnsi" w:cstheme="minorHAnsi"/>
          <w:b/>
          <w:color w:val="231F20"/>
          <w:spacing w:val="10"/>
          <w:w w:val="105"/>
        </w:rPr>
        <w:t xml:space="preserve"> </w:t>
      </w:r>
      <w:r w:rsidRPr="00952ECE">
        <w:rPr>
          <w:rFonts w:asciiTheme="minorHAnsi" w:hAnsiTheme="minorHAnsi" w:cstheme="minorHAnsi"/>
          <w:b/>
          <w:color w:val="231F20"/>
          <w:w w:val="105"/>
        </w:rPr>
        <w:t>total</w:t>
      </w:r>
      <w:r w:rsidRPr="00952ECE">
        <w:rPr>
          <w:rFonts w:asciiTheme="minorHAnsi" w:hAnsiTheme="minorHAnsi" w:cstheme="minorHAnsi"/>
          <w:b/>
          <w:color w:val="231F20"/>
          <w:w w:val="105"/>
        </w:rPr>
        <w:tab/>
      </w:r>
      <w:r w:rsidR="005D1F02">
        <w:rPr>
          <w:rFonts w:asciiTheme="minorHAnsi" w:hAnsiTheme="minorHAnsi" w:cstheme="minorHAnsi"/>
          <w:b/>
          <w:color w:val="231F20"/>
          <w:w w:val="105"/>
        </w:rPr>
        <w:t xml:space="preserve"> </w:t>
      </w:r>
      <w:r w:rsidRPr="00952ECE">
        <w:rPr>
          <w:rFonts w:asciiTheme="minorHAnsi" w:hAnsiTheme="minorHAnsi" w:cstheme="minorHAnsi"/>
          <w:b/>
          <w:color w:val="231F20"/>
          <w:w w:val="105"/>
        </w:rPr>
        <w:t>/</w:t>
      </w:r>
      <w:r w:rsidRPr="00952ECE">
        <w:rPr>
          <w:rFonts w:asciiTheme="minorHAnsi" w:hAnsiTheme="minorHAnsi" w:cstheme="minorHAnsi"/>
          <w:b/>
          <w:color w:val="231F20"/>
          <w:spacing w:val="-3"/>
          <w:w w:val="105"/>
        </w:rPr>
        <w:t xml:space="preserve"> </w:t>
      </w:r>
      <w:r w:rsidRPr="00952ECE">
        <w:rPr>
          <w:rFonts w:asciiTheme="minorHAnsi" w:hAnsiTheme="minorHAnsi" w:cstheme="minorHAnsi"/>
          <w:b/>
          <w:color w:val="231F20"/>
          <w:w w:val="105"/>
        </w:rPr>
        <w:t>15</w:t>
      </w:r>
      <w:r w:rsidRPr="00952ECE">
        <w:rPr>
          <w:rFonts w:asciiTheme="minorHAnsi" w:hAnsiTheme="minorHAnsi" w:cstheme="minorHAnsi"/>
          <w:b/>
          <w:color w:val="231F20"/>
          <w:spacing w:val="-4"/>
          <w:w w:val="105"/>
        </w:rPr>
        <w:t xml:space="preserve"> </w:t>
      </w:r>
      <w:r w:rsidRPr="00952ECE">
        <w:rPr>
          <w:rFonts w:asciiTheme="minorHAnsi" w:hAnsiTheme="minorHAnsi" w:cstheme="minorHAnsi"/>
          <w:b/>
          <w:color w:val="231F20"/>
          <w:w w:val="105"/>
        </w:rPr>
        <w:t>marks</w:t>
      </w:r>
      <w:r w:rsidRPr="00952ECE">
        <w:rPr>
          <w:rFonts w:asciiTheme="minorHAnsi" w:hAnsiTheme="minorHAnsi" w:cstheme="minorHAnsi"/>
          <w:b/>
          <w:color w:val="231F20"/>
          <w:spacing w:val="-3"/>
          <w:w w:val="105"/>
        </w:rPr>
        <w:t xml:space="preserve"> </w:t>
      </w:r>
      <w:r w:rsidRPr="00952ECE">
        <w:rPr>
          <w:rFonts w:asciiTheme="minorHAnsi" w:hAnsiTheme="minorHAnsi" w:cstheme="minorHAnsi"/>
          <w:color w:val="231F20"/>
          <w:spacing w:val="-3"/>
          <w:w w:val="105"/>
        </w:rPr>
        <w:t xml:space="preserve">(12 </w:t>
      </w:r>
      <w:r w:rsidRPr="00952ECE">
        <w:rPr>
          <w:rFonts w:asciiTheme="minorHAnsi" w:hAnsiTheme="minorHAnsi" w:cstheme="minorHAnsi"/>
          <w:color w:val="231F20"/>
          <w:w w:val="105"/>
        </w:rPr>
        <w:t>marks</w:t>
      </w:r>
      <w:r w:rsidRPr="00952ECE">
        <w:rPr>
          <w:rFonts w:asciiTheme="minorHAnsi" w:hAnsiTheme="minorHAnsi" w:cstheme="minorHAnsi"/>
          <w:color w:val="231F20"/>
          <w:spacing w:val="-3"/>
          <w:w w:val="105"/>
        </w:rPr>
        <w:t xml:space="preserve"> </w:t>
      </w:r>
      <w:r w:rsidRPr="00952ECE">
        <w:rPr>
          <w:rFonts w:asciiTheme="minorHAnsi" w:hAnsiTheme="minorHAnsi" w:cstheme="minorHAnsi"/>
          <w:color w:val="231F20"/>
          <w:w w:val="105"/>
        </w:rPr>
        <w:t>in</w:t>
      </w:r>
      <w:r w:rsidRPr="00952ECE">
        <w:rPr>
          <w:rFonts w:asciiTheme="minorHAnsi" w:hAnsiTheme="minorHAnsi" w:cstheme="minorHAnsi"/>
          <w:color w:val="231F20"/>
          <w:spacing w:val="-4"/>
          <w:w w:val="105"/>
        </w:rPr>
        <w:t xml:space="preserve"> </w:t>
      </w:r>
      <w:r w:rsidRPr="00952ECE">
        <w:rPr>
          <w:rFonts w:asciiTheme="minorHAnsi" w:hAnsiTheme="minorHAnsi" w:cstheme="minorHAnsi"/>
          <w:color w:val="231F20"/>
          <w:w w:val="105"/>
        </w:rPr>
        <w:t>total,</w:t>
      </w:r>
      <w:r w:rsidRPr="00952ECE">
        <w:rPr>
          <w:rFonts w:asciiTheme="minorHAnsi" w:hAnsiTheme="minorHAnsi" w:cstheme="minorHAnsi"/>
          <w:color w:val="231F20"/>
          <w:spacing w:val="-3"/>
          <w:w w:val="105"/>
        </w:rPr>
        <w:t xml:space="preserve"> </w:t>
      </w:r>
      <w:r w:rsidRPr="00952ECE">
        <w:rPr>
          <w:rFonts w:asciiTheme="minorHAnsi" w:hAnsiTheme="minorHAnsi" w:cstheme="minorHAnsi"/>
          <w:color w:val="231F20"/>
          <w:w w:val="105"/>
        </w:rPr>
        <w:t>with</w:t>
      </w:r>
      <w:r w:rsidRPr="00952ECE">
        <w:rPr>
          <w:rFonts w:asciiTheme="minorHAnsi" w:hAnsiTheme="minorHAnsi" w:cstheme="minorHAnsi"/>
          <w:color w:val="231F20"/>
          <w:spacing w:val="-3"/>
          <w:w w:val="105"/>
        </w:rPr>
        <w:t xml:space="preserve"> </w:t>
      </w:r>
      <w:r w:rsidRPr="00952ECE">
        <w:rPr>
          <w:rFonts w:asciiTheme="minorHAnsi" w:hAnsiTheme="minorHAnsi" w:cstheme="minorHAnsi"/>
          <w:color w:val="231F20"/>
          <w:w w:val="105"/>
        </w:rPr>
        <w:t>the</w:t>
      </w:r>
      <w:r w:rsidRPr="00952ECE">
        <w:rPr>
          <w:rFonts w:asciiTheme="minorHAnsi" w:hAnsiTheme="minorHAnsi" w:cstheme="minorHAnsi"/>
          <w:color w:val="231F20"/>
          <w:spacing w:val="-4"/>
          <w:w w:val="105"/>
        </w:rPr>
        <w:t xml:space="preserve"> </w:t>
      </w:r>
      <w:r w:rsidRPr="00952ECE">
        <w:rPr>
          <w:rFonts w:asciiTheme="minorHAnsi" w:hAnsiTheme="minorHAnsi" w:cstheme="minorHAnsi"/>
          <w:color w:val="231F20"/>
          <w:w w:val="105"/>
        </w:rPr>
        <w:t>minimum</w:t>
      </w:r>
      <w:r w:rsidRPr="00952ECE">
        <w:rPr>
          <w:rFonts w:asciiTheme="minorHAnsi" w:hAnsiTheme="minorHAnsi" w:cstheme="minorHAnsi"/>
          <w:color w:val="231F20"/>
          <w:spacing w:val="-3"/>
          <w:w w:val="105"/>
        </w:rPr>
        <w:t xml:space="preserve"> </w:t>
      </w:r>
      <w:r w:rsidRPr="00952ECE">
        <w:rPr>
          <w:rFonts w:asciiTheme="minorHAnsi" w:hAnsiTheme="minorHAnsi" w:cstheme="minorHAnsi"/>
          <w:color w:val="231F20"/>
          <w:w w:val="105"/>
        </w:rPr>
        <w:t>set</w:t>
      </w:r>
      <w:r w:rsidRPr="00952ECE">
        <w:rPr>
          <w:rFonts w:asciiTheme="minorHAnsi" w:hAnsiTheme="minorHAnsi" w:cstheme="minorHAnsi"/>
          <w:color w:val="231F20"/>
          <w:spacing w:val="-3"/>
          <w:w w:val="105"/>
        </w:rPr>
        <w:t xml:space="preserve"> </w:t>
      </w:r>
      <w:r w:rsidRPr="00952ECE">
        <w:rPr>
          <w:rFonts w:asciiTheme="minorHAnsi" w:hAnsiTheme="minorHAnsi" w:cstheme="minorHAnsi"/>
          <w:color w:val="231F20"/>
          <w:w w:val="105"/>
        </w:rPr>
        <w:t>marks</w:t>
      </w:r>
      <w:r w:rsidRPr="00952ECE">
        <w:rPr>
          <w:rFonts w:asciiTheme="minorHAnsi" w:hAnsiTheme="minorHAnsi" w:cstheme="minorHAnsi"/>
          <w:color w:val="231F20"/>
          <w:spacing w:val="-3"/>
          <w:w w:val="105"/>
        </w:rPr>
        <w:t xml:space="preserve"> </w:t>
      </w:r>
      <w:r w:rsidRPr="00952ECE">
        <w:rPr>
          <w:rFonts w:asciiTheme="minorHAnsi" w:hAnsiTheme="minorHAnsi" w:cstheme="minorHAnsi"/>
          <w:color w:val="231F20"/>
          <w:w w:val="105"/>
        </w:rPr>
        <w:t>achieved</w:t>
      </w:r>
      <w:r w:rsidRPr="00952ECE">
        <w:rPr>
          <w:rFonts w:asciiTheme="minorHAnsi" w:hAnsiTheme="minorHAnsi" w:cstheme="minorHAnsi"/>
          <w:color w:val="231F20"/>
          <w:spacing w:val="-4"/>
          <w:w w:val="105"/>
        </w:rPr>
        <w:t xml:space="preserve"> </w:t>
      </w:r>
      <w:r w:rsidRPr="00952ECE">
        <w:rPr>
          <w:rFonts w:asciiTheme="minorHAnsi" w:hAnsiTheme="minorHAnsi" w:cstheme="minorHAnsi"/>
          <w:color w:val="231F20"/>
          <w:w w:val="105"/>
        </w:rPr>
        <w:t>for</w:t>
      </w:r>
      <w:r w:rsidRPr="00952ECE">
        <w:rPr>
          <w:rFonts w:asciiTheme="minorHAnsi" w:hAnsiTheme="minorHAnsi" w:cstheme="minorHAnsi"/>
          <w:color w:val="231F20"/>
          <w:spacing w:val="-3"/>
          <w:w w:val="105"/>
        </w:rPr>
        <w:t xml:space="preserve"> </w:t>
      </w:r>
      <w:r w:rsidRPr="00952ECE">
        <w:rPr>
          <w:rFonts w:asciiTheme="minorHAnsi" w:hAnsiTheme="minorHAnsi" w:cstheme="minorHAnsi"/>
          <w:color w:val="231F20"/>
          <w:w w:val="105"/>
        </w:rPr>
        <w:t>each</w:t>
      </w:r>
      <w:r w:rsidRPr="00952ECE">
        <w:rPr>
          <w:rFonts w:asciiTheme="minorHAnsi" w:hAnsiTheme="minorHAnsi" w:cstheme="minorHAnsi"/>
          <w:color w:val="231F20"/>
          <w:spacing w:val="-3"/>
          <w:w w:val="105"/>
        </w:rPr>
        <w:t xml:space="preserve"> </w:t>
      </w:r>
      <w:r w:rsidRPr="00952ECE">
        <w:rPr>
          <w:rFonts w:asciiTheme="minorHAnsi" w:hAnsiTheme="minorHAnsi" w:cstheme="minorHAnsi"/>
          <w:color w:val="231F20"/>
          <w:w w:val="105"/>
        </w:rPr>
        <w:t>question required to</w:t>
      </w:r>
      <w:r w:rsidRPr="00952ECE">
        <w:rPr>
          <w:rFonts w:asciiTheme="minorHAnsi" w:hAnsiTheme="minorHAnsi" w:cstheme="minorHAnsi"/>
          <w:color w:val="231F20"/>
          <w:spacing w:val="4"/>
          <w:w w:val="105"/>
        </w:rPr>
        <w:t xml:space="preserve"> </w:t>
      </w:r>
      <w:r w:rsidRPr="00952ECE">
        <w:rPr>
          <w:rFonts w:asciiTheme="minorHAnsi" w:hAnsiTheme="minorHAnsi" w:cstheme="minorHAnsi"/>
          <w:color w:val="231F20"/>
          <w:w w:val="105"/>
        </w:rPr>
        <w:t>pass)</w:t>
      </w:r>
    </w:p>
    <w:p w14:paraId="45234B0C" w14:textId="77777777" w:rsidR="00DE252B" w:rsidRPr="00952ECE" w:rsidRDefault="00DE252B" w:rsidP="00DE252B">
      <w:pPr>
        <w:pStyle w:val="BodyText"/>
        <w:spacing w:before="4"/>
        <w:rPr>
          <w:rFonts w:asciiTheme="minorHAnsi" w:hAnsiTheme="minorHAnsi" w:cstheme="minorHAnsi"/>
          <w:sz w:val="32"/>
        </w:rPr>
      </w:pPr>
    </w:p>
    <w:p w14:paraId="165AE61E" w14:textId="0BA61E6C" w:rsidR="00DE252B" w:rsidRDefault="0012618E" w:rsidP="005D1F02">
      <w:pPr>
        <w:ind w:lef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231F20"/>
          <w:w w:val="110"/>
        </w:rPr>
        <w:t>Pass/</w:t>
      </w:r>
      <w:r w:rsidR="00DE252B" w:rsidRPr="00952ECE">
        <w:rPr>
          <w:rFonts w:asciiTheme="minorHAnsi" w:hAnsiTheme="minorHAnsi" w:cstheme="minorHAnsi"/>
          <w:b/>
          <w:color w:val="231F20"/>
          <w:w w:val="110"/>
        </w:rPr>
        <w:t>Refer</w:t>
      </w:r>
      <w:r w:rsidR="005D1F02">
        <w:rPr>
          <w:rFonts w:asciiTheme="minorHAnsi" w:hAnsiTheme="minorHAnsi" w:cstheme="minorHAnsi"/>
        </w:rPr>
        <w:t xml:space="preserve"> </w:t>
      </w:r>
    </w:p>
    <w:p w14:paraId="1BB53456" w14:textId="77777777" w:rsidR="005D1F02" w:rsidRDefault="005D1F02" w:rsidP="005D1F02">
      <w:pPr>
        <w:ind w:left="113"/>
        <w:rPr>
          <w:rFonts w:asciiTheme="minorHAnsi" w:hAnsiTheme="minorHAnsi" w:cstheme="minorHAnsi"/>
        </w:rPr>
      </w:pPr>
    </w:p>
    <w:p w14:paraId="112CBDAD" w14:textId="56128FDD" w:rsidR="00276BCB" w:rsidRDefault="00276BCB"/>
    <w:sectPr w:rsidR="00276BCB" w:rsidSect="005D1F02">
      <w:footerReference w:type="even" r:id="rId7"/>
      <w:footerReference w:type="default" r:id="rId8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033B" w14:textId="77777777" w:rsidR="00C17F0B" w:rsidRDefault="00C17F0B" w:rsidP="00EF17B3">
      <w:r>
        <w:separator/>
      </w:r>
    </w:p>
  </w:endnote>
  <w:endnote w:type="continuationSeparator" w:id="0">
    <w:p w14:paraId="09FB09C9" w14:textId="77777777" w:rsidR="00C17F0B" w:rsidRDefault="00C17F0B" w:rsidP="00EF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FE6A" w14:textId="77777777" w:rsidR="00000000" w:rsidRDefault="00EF17B3">
    <w:pPr>
      <w:pStyle w:val="BodyText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23E27D" wp14:editId="20B4C07C">
              <wp:simplePos x="0" y="0"/>
              <wp:positionH relativeFrom="page">
                <wp:posOffset>478790</wp:posOffset>
              </wp:positionH>
              <wp:positionV relativeFrom="page">
                <wp:posOffset>10332085</wp:posOffset>
              </wp:positionV>
              <wp:extent cx="1805940" cy="163195"/>
              <wp:effectExtent l="0" t="0" r="1270" b="0"/>
              <wp:wrapNone/>
              <wp:docPr id="2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BB548" w14:textId="77777777" w:rsidR="00000000" w:rsidRDefault="00EF17B3">
                          <w:pPr>
                            <w:spacing w:before="26"/>
                            <w:ind w:left="4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Medium" w:hAnsi="Franklin Gothic Medium"/>
                              <w:color w:val="616264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ranklin Gothic Medium" w:hAnsi="Franklin Gothic Medium"/>
                              <w:noProof/>
                              <w:color w:val="616264"/>
                              <w:sz w:val="18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ranklin Gothic Medium" w:hAnsi="Franklin Gothic Medium"/>
                              <w:color w:val="616264"/>
                              <w:sz w:val="18"/>
                            </w:rPr>
                            <w:t xml:space="preserve"> | </w:t>
                          </w:r>
                          <w:r>
                            <w:rPr>
                              <w:color w:val="616264"/>
                              <w:sz w:val="12"/>
                            </w:rPr>
                            <w:t>Copyright © 2018 Active IQ Ltd. Not for resale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3E27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37.7pt;margin-top:813.55pt;width:142.2pt;height:1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" filled="f" stroked="f">
              <v:textbox inset="0,0,0,0">
                <w:txbxContent>
                  <w:p w14:paraId="44CBB548" w14:textId="77777777" w:rsidR="00285E6B" w:rsidRDefault="00EF17B3">
                    <w:pPr>
                      <w:spacing w:before="26"/>
                      <w:ind w:left="4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Medium" w:hAnsi="Franklin Gothic Medium"/>
                        <w:color w:val="616264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ranklin Gothic Medium" w:hAnsi="Franklin Gothic Medium"/>
                        <w:noProof/>
                        <w:color w:val="616264"/>
                        <w:sz w:val="18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Franklin Gothic Medium" w:hAnsi="Franklin Gothic Medium"/>
                        <w:color w:val="616264"/>
                        <w:sz w:val="18"/>
                      </w:rPr>
                      <w:t xml:space="preserve"> | </w:t>
                    </w:r>
                    <w:r>
                      <w:rPr>
                        <w:color w:val="616264"/>
                        <w:sz w:val="12"/>
                      </w:rPr>
                      <w:t>Copyright © 2018 Active IQ Ltd. Not for resale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9459" w14:textId="77777777" w:rsidR="00000000" w:rsidRDefault="00EF17B3">
    <w:pPr>
      <w:pStyle w:val="BodyText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491E2D" wp14:editId="7D1788F9">
              <wp:simplePos x="0" y="0"/>
              <wp:positionH relativeFrom="page">
                <wp:posOffset>5276215</wp:posOffset>
              </wp:positionH>
              <wp:positionV relativeFrom="page">
                <wp:posOffset>10039350</wp:posOffset>
              </wp:positionV>
              <wp:extent cx="1805940" cy="450850"/>
              <wp:effectExtent l="5715" t="6350" r="4445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119FB" w14:textId="77777777" w:rsidR="00000000" w:rsidRDefault="00000000" w:rsidP="00EF17B3">
                          <w:pPr>
                            <w:spacing w:before="20"/>
                          </w:pPr>
                        </w:p>
                        <w:p w14:paraId="530E8E1F" w14:textId="77777777" w:rsidR="00000000" w:rsidRDefault="00EF17B3">
                          <w:pPr>
                            <w:spacing w:before="191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  <w:r>
                            <w:rPr>
                              <w:color w:val="616264"/>
                              <w:sz w:val="12"/>
                            </w:rPr>
                            <w:t xml:space="preserve">Copyright © 2018 Active IQ Ltd. Not for resale    </w:t>
                          </w:r>
                          <w:r>
                            <w:rPr>
                              <w:rFonts w:ascii="Franklin Gothic Medium" w:hAnsi="Franklin Gothic Medium"/>
                              <w:color w:val="616264"/>
                              <w:sz w:val="18"/>
                            </w:rPr>
                            <w:t xml:space="preserve">| </w:t>
                          </w:r>
                          <w:r>
                            <w:rPr>
                              <w:rFonts w:ascii="Franklin Gothic Medium" w:hAnsi="Franklin Gothic Medium"/>
                              <w:color w:val="616264"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ranklin Gothic Medium" w:hAnsi="Franklin Gothic Medium"/>
                              <w:color w:val="616264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ranklin Gothic Medium" w:hAnsi="Franklin Gothic Medium"/>
                              <w:noProof/>
                              <w:color w:val="616264"/>
                              <w:sz w:val="18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91E2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15.45pt;margin-top:790.5pt;width:142.2pt;height:35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" filled="f" stroked="f">
              <v:textbox inset="0,0,0,0">
                <w:txbxContent>
                  <w:p w14:paraId="68C119FB" w14:textId="77777777" w:rsidR="00285E6B" w:rsidRDefault="00000000" w:rsidP="00EF17B3">
                    <w:pPr>
                      <w:spacing w:before="20"/>
                    </w:pPr>
                  </w:p>
                  <w:p w14:paraId="530E8E1F" w14:textId="77777777" w:rsidR="00285E6B" w:rsidRDefault="00EF17B3">
                    <w:pPr>
                      <w:spacing w:before="191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color w:val="616264"/>
                        <w:sz w:val="12"/>
                      </w:rPr>
                      <w:t xml:space="preserve">Copyright © 2018 Active IQ Ltd. Not for resale    </w:t>
                    </w:r>
                    <w:r>
                      <w:rPr>
                        <w:rFonts w:ascii="Franklin Gothic Medium" w:hAnsi="Franklin Gothic Medium"/>
                        <w:color w:val="616264"/>
                        <w:sz w:val="18"/>
                      </w:rPr>
                      <w:t xml:space="preserve">| </w:t>
                    </w:r>
                    <w:r>
                      <w:rPr>
                        <w:rFonts w:ascii="Franklin Gothic Medium" w:hAnsi="Franklin Gothic Medium"/>
                        <w:color w:val="616264"/>
                        <w:spacing w:val="2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Franklin Gothic Medium" w:hAnsi="Franklin Gothic Medium"/>
                        <w:color w:val="616264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ranklin Gothic Medium" w:hAnsi="Franklin Gothic Medium"/>
                        <w:noProof/>
                        <w:color w:val="616264"/>
                        <w:sz w:val="18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52D1" w14:textId="77777777" w:rsidR="00C17F0B" w:rsidRDefault="00C17F0B" w:rsidP="00EF17B3">
      <w:r>
        <w:separator/>
      </w:r>
    </w:p>
  </w:footnote>
  <w:footnote w:type="continuationSeparator" w:id="0">
    <w:p w14:paraId="7E7A753C" w14:textId="77777777" w:rsidR="00C17F0B" w:rsidRDefault="00C17F0B" w:rsidP="00EF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2B"/>
    <w:rsid w:val="000509BD"/>
    <w:rsid w:val="0012618E"/>
    <w:rsid w:val="001B09FC"/>
    <w:rsid w:val="002542A7"/>
    <w:rsid w:val="00276BCB"/>
    <w:rsid w:val="00360C44"/>
    <w:rsid w:val="003E39E6"/>
    <w:rsid w:val="005D1F02"/>
    <w:rsid w:val="005F39BA"/>
    <w:rsid w:val="006E1A89"/>
    <w:rsid w:val="00774560"/>
    <w:rsid w:val="0080005D"/>
    <w:rsid w:val="009A3FFA"/>
    <w:rsid w:val="00C15809"/>
    <w:rsid w:val="00C17F0B"/>
    <w:rsid w:val="00DE252B"/>
    <w:rsid w:val="00E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E577E0"/>
  <w14:defaultImageDpi w14:val="300"/>
  <w15:docId w15:val="{4B3F9B75-BF43-2044-B8B4-30348A46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52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DE252B"/>
    <w:pPr>
      <w:spacing w:before="78"/>
      <w:ind w:left="113"/>
      <w:outlineLvl w:val="0"/>
    </w:pPr>
    <w:rPr>
      <w:rFonts w:ascii="Century Gothic" w:eastAsia="Century Gothic" w:hAnsi="Century Gothic" w:cs="Century Gothic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E252B"/>
    <w:pPr>
      <w:ind w:left="11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52B"/>
    <w:rPr>
      <w:rFonts w:ascii="Century Gothic" w:eastAsia="Century Gothic" w:hAnsi="Century Gothic" w:cs="Century Gothic"/>
      <w:sz w:val="28"/>
      <w:szCs w:val="28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DE252B"/>
    <w:rPr>
      <w:rFonts w:ascii="Calibri" w:eastAsia="Calibri" w:hAnsi="Calibri" w:cs="Calibri"/>
      <w:b/>
      <w:bCs/>
      <w:sz w:val="22"/>
      <w:szCs w:val="22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DE252B"/>
  </w:style>
  <w:style w:type="character" w:customStyle="1" w:styleId="BodyTextChar">
    <w:name w:val="Body Text Char"/>
    <w:basedOn w:val="DefaultParagraphFont"/>
    <w:link w:val="BodyText"/>
    <w:uiPriority w:val="1"/>
    <w:rsid w:val="00DE252B"/>
    <w:rPr>
      <w:rFonts w:ascii="Calibri" w:eastAsia="Calibri" w:hAnsi="Calibri" w:cs="Calibri"/>
      <w:sz w:val="22"/>
      <w:szCs w:val="22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E252B"/>
  </w:style>
  <w:style w:type="paragraph" w:styleId="Header">
    <w:name w:val="header"/>
    <w:basedOn w:val="Normal"/>
    <w:link w:val="HeaderChar"/>
    <w:uiPriority w:val="99"/>
    <w:unhideWhenUsed/>
    <w:rsid w:val="00EF17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7B3"/>
    <w:rPr>
      <w:rFonts w:ascii="Calibri" w:eastAsia="Calibri" w:hAnsi="Calibri" w:cs="Calibri"/>
      <w:sz w:val="22"/>
      <w:szCs w:val="22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F17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7B3"/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3BF512-4067-6A4C-A5F4-63063835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Ward</cp:lastModifiedBy>
  <cp:revision>3</cp:revision>
  <cp:lastPrinted>2023-04-27T18:44:00Z</cp:lastPrinted>
  <dcterms:created xsi:type="dcterms:W3CDTF">2023-09-21T14:27:00Z</dcterms:created>
  <dcterms:modified xsi:type="dcterms:W3CDTF">2023-09-21T14:28:00Z</dcterms:modified>
</cp:coreProperties>
</file>