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AC6" w14:textId="77777777" w:rsidR="00F07893" w:rsidRDefault="00F07893" w:rsidP="00F07893">
      <w:pPr>
        <w:pStyle w:val="Heading2"/>
        <w:ind w:left="113"/>
        <w:jc w:val="both"/>
      </w:pPr>
      <w:bookmarkStart w:id="0" w:name="_TOC_250009"/>
      <w:r>
        <w:rPr>
          <w:color w:val="231F20"/>
          <w:w w:val="95"/>
        </w:rPr>
        <w:t>Step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2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Educational</w:t>
      </w:r>
      <w:r>
        <w:rPr>
          <w:color w:val="231F20"/>
          <w:spacing w:val="2"/>
        </w:rPr>
        <w:t xml:space="preserve"> </w:t>
      </w:r>
      <w:bookmarkEnd w:id="0"/>
      <w:r>
        <w:rPr>
          <w:color w:val="231F20"/>
          <w:spacing w:val="-2"/>
          <w:w w:val="95"/>
        </w:rPr>
        <w:t>activity</w:t>
      </w:r>
    </w:p>
    <w:p w14:paraId="7672B25F" w14:textId="77777777" w:rsidR="00F07893" w:rsidRDefault="00F07893" w:rsidP="00F07893">
      <w:pPr>
        <w:pStyle w:val="BodyText"/>
        <w:spacing w:before="8"/>
        <w:rPr>
          <w:rFonts w:ascii="Verdana"/>
          <w:sz w:val="34"/>
        </w:rPr>
      </w:pPr>
    </w:p>
    <w:p w14:paraId="6F56DF0B" w14:textId="77777777" w:rsidR="00F07893" w:rsidRDefault="00F07893" w:rsidP="00F07893">
      <w:pPr>
        <w:pStyle w:val="BodyText"/>
        <w:rPr>
          <w:sz w:val="37"/>
        </w:rPr>
      </w:pPr>
    </w:p>
    <w:p w14:paraId="72B78EE5" w14:textId="77777777" w:rsidR="00F07893" w:rsidRDefault="00F07893" w:rsidP="00F07893">
      <w:pPr>
        <w:pStyle w:val="Heading3"/>
      </w:pPr>
      <w:r>
        <w:rPr>
          <w:color w:val="231F20"/>
          <w:w w:val="95"/>
        </w:rPr>
        <w:t>Mark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Educational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activity</w:t>
      </w:r>
    </w:p>
    <w:p w14:paraId="06F1E899" w14:textId="77777777" w:rsidR="00F07893" w:rsidRDefault="00F07893" w:rsidP="00F07893">
      <w:pPr>
        <w:pStyle w:val="BodyText"/>
        <w:spacing w:before="8"/>
        <w:rPr>
          <w:rFonts w:ascii="Trebuchet MS"/>
          <w:b/>
          <w:sz w:val="6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7"/>
        <w:gridCol w:w="2082"/>
        <w:gridCol w:w="1447"/>
      </w:tblGrid>
      <w:tr w:rsidR="00F07893" w14:paraId="2465A143" w14:textId="77777777" w:rsidTr="00DA4B7F">
        <w:trPr>
          <w:trHeight w:val="596"/>
        </w:trPr>
        <w:tc>
          <w:tcPr>
            <w:tcW w:w="6427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0974DD5F" w14:textId="77777777" w:rsidR="00F07893" w:rsidRDefault="00F07893" w:rsidP="00DA4B7F">
            <w:pPr>
              <w:pStyle w:val="TableParagraph"/>
              <w:spacing w:before="3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0"/>
              </w:rPr>
              <w:t>Did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</w:rPr>
              <w:t>the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90"/>
              </w:rPr>
              <w:t>learner: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231F20"/>
          </w:tcPr>
          <w:p w14:paraId="635D4A4B" w14:textId="77777777" w:rsidR="00F07893" w:rsidRDefault="00F07893" w:rsidP="00DA4B7F">
            <w:pPr>
              <w:pStyle w:val="TableParagraph"/>
              <w:spacing w:before="3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Possible</w:t>
            </w:r>
            <w:r>
              <w:rPr>
                <w:rFonts w:ascii="Trebuchet MS"/>
                <w:b/>
                <w:color w:val="FFFFFF"/>
                <w:spacing w:val="1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marks</w:t>
            </w: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0CF815B6" w14:textId="77777777" w:rsidR="00F07893" w:rsidRDefault="00F07893" w:rsidP="00DA4B7F">
            <w:pPr>
              <w:pStyle w:val="TableParagraph"/>
              <w:spacing w:before="30"/>
              <w:ind w:left="8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Actual</w:t>
            </w:r>
            <w:r>
              <w:rPr>
                <w:rFonts w:ascii="Trebuchet MS"/>
                <w:b/>
                <w:color w:val="FFFFFF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marks</w:t>
            </w:r>
          </w:p>
        </w:tc>
      </w:tr>
      <w:tr w:rsidR="00F07893" w14:paraId="02896ED7" w14:textId="77777777" w:rsidTr="00DA4B7F">
        <w:trPr>
          <w:trHeight w:val="55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E85F61" w14:textId="77777777" w:rsidR="00F07893" w:rsidRDefault="00F07893" w:rsidP="00DA4B7F">
            <w:pPr>
              <w:pStyle w:val="TableParagraph"/>
              <w:spacing w:before="5"/>
              <w:ind w:left="80"/>
            </w:pPr>
            <w:r>
              <w:rPr>
                <w:color w:val="231F20"/>
              </w:rPr>
              <w:t>Design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activity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looks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professional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free</w:t>
            </w:r>
          </w:p>
          <w:p w14:paraId="129FF67D" w14:textId="77777777" w:rsidR="00F07893" w:rsidRDefault="00F07893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from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errors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(spelling,</w:t>
            </w:r>
            <w:r>
              <w:rPr>
                <w:color w:val="231F20"/>
                <w:spacing w:val="-10"/>
              </w:rPr>
              <w:t xml:space="preserve"> </w:t>
            </w:r>
            <w:proofErr w:type="gramStart"/>
            <w:r>
              <w:rPr>
                <w:color w:val="231F20"/>
              </w:rPr>
              <w:t>punctuation</w:t>
            </w:r>
            <w:proofErr w:type="gramEnd"/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grammar)?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BFE29E" w14:textId="77777777" w:rsidR="00F07893" w:rsidRDefault="00F07893" w:rsidP="00DA4B7F">
            <w:pPr>
              <w:pStyle w:val="TableParagraph"/>
              <w:ind w:left="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4</w:t>
            </w:r>
          </w:p>
          <w:p w14:paraId="65658CA1" w14:textId="77777777" w:rsidR="00F07893" w:rsidRDefault="00F07893" w:rsidP="00DA4B7F">
            <w:pPr>
              <w:pStyle w:val="TableParagraph"/>
              <w:spacing w:before="29"/>
              <w:ind w:left="117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marks)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0F667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303B47D7" w14:textId="77777777" w:rsidTr="00DA4B7F">
        <w:trPr>
          <w:trHeight w:val="56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6DE207" w14:textId="77777777" w:rsidR="00F07893" w:rsidRDefault="00F07893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Design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activity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adapted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with</w:t>
            </w:r>
          </w:p>
          <w:p w14:paraId="2B852207" w14:textId="77777777" w:rsidR="00F07893" w:rsidRDefault="00F07893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  <w:spacing w:val="-2"/>
              </w:rPr>
              <w:t>future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clients?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773E49" w14:textId="77777777" w:rsidR="00F07893" w:rsidRDefault="00F07893" w:rsidP="00DA4B7F">
            <w:pPr>
              <w:pStyle w:val="TableParagraph"/>
              <w:spacing w:before="10"/>
              <w:ind w:left="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529D44E5" w14:textId="77777777" w:rsidR="00F07893" w:rsidRDefault="00F07893" w:rsidP="00DA4B7F">
            <w:pPr>
              <w:pStyle w:val="TableParagraph"/>
              <w:spacing w:before="29"/>
              <w:ind w:left="117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68DEE1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29D737A0" w14:textId="77777777" w:rsidTr="00DA4B7F">
        <w:trPr>
          <w:trHeight w:val="56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3FBE5F" w14:textId="77777777" w:rsidR="00F07893" w:rsidRDefault="00F07893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Design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activity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uses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current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information</w:t>
            </w:r>
          </w:p>
          <w:p w14:paraId="4177365A" w14:textId="77777777" w:rsidR="00F07893" w:rsidRDefault="00F07893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supported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relevant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references?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6CEDA5" w14:textId="77777777" w:rsidR="00F07893" w:rsidRDefault="00F07893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2</w:t>
            </w:r>
          </w:p>
          <w:p w14:paraId="0EE58958" w14:textId="77777777" w:rsidR="00F07893" w:rsidRDefault="00F07893" w:rsidP="00DA4B7F">
            <w:pPr>
              <w:pStyle w:val="TableParagraph"/>
              <w:spacing w:before="29"/>
              <w:ind w:left="118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D2A381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2F229130" w14:textId="77777777" w:rsidTr="00DA4B7F">
        <w:trPr>
          <w:trHeight w:val="56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7DAB99" w14:textId="77777777" w:rsidR="00F07893" w:rsidRDefault="00F07893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Include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guidance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exercise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relevant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their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client’s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goals?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2CE872" w14:textId="77777777" w:rsidR="00F07893" w:rsidRDefault="00F07893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2</w:t>
            </w:r>
          </w:p>
          <w:p w14:paraId="45DE2B6A" w14:textId="77777777" w:rsidR="00F07893" w:rsidRDefault="00F07893" w:rsidP="00DA4B7F">
            <w:pPr>
              <w:pStyle w:val="TableParagraph"/>
              <w:spacing w:before="29"/>
              <w:ind w:left="118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345EB7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3113CB27" w14:textId="77777777" w:rsidTr="00DA4B7F">
        <w:trPr>
          <w:trHeight w:val="56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2897E8" w14:textId="77777777" w:rsidR="00F07893" w:rsidRDefault="00F07893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  <w:spacing w:val="-2"/>
              </w:rPr>
              <w:t>Include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current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evidence-based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exercise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frequency,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intensity,</w:t>
            </w:r>
          </w:p>
          <w:p w14:paraId="1C588556" w14:textId="77777777" w:rsidR="00F07893" w:rsidRDefault="00F07893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time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type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(FITT)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guidelines?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FFF6DB" w14:textId="77777777" w:rsidR="00F07893" w:rsidRDefault="00F07893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4</w:t>
            </w:r>
          </w:p>
          <w:p w14:paraId="18ADF565" w14:textId="77777777" w:rsidR="00F07893" w:rsidRDefault="00F07893" w:rsidP="00DA4B7F">
            <w:pPr>
              <w:pStyle w:val="TableParagraph"/>
              <w:spacing w:before="29"/>
              <w:ind w:left="118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marks)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ABE241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54C4124E" w14:textId="77777777" w:rsidTr="00DA4B7F">
        <w:trPr>
          <w:trHeight w:val="56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657474" w14:textId="77777777" w:rsidR="00F07893" w:rsidRDefault="00F07893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Include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guidance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nutrition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relevant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their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client’s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goals?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316573" w14:textId="77777777" w:rsidR="00F07893" w:rsidRDefault="00F07893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2</w:t>
            </w:r>
          </w:p>
          <w:p w14:paraId="4C0DC86A" w14:textId="77777777" w:rsidR="00F07893" w:rsidRDefault="00F07893" w:rsidP="00DA4B7F">
            <w:pPr>
              <w:pStyle w:val="TableParagraph"/>
              <w:spacing w:before="29"/>
              <w:ind w:left="119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CE69F7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4202D249" w14:textId="77777777" w:rsidTr="00DA4B7F">
        <w:trPr>
          <w:trHeight w:val="566"/>
        </w:trPr>
        <w:tc>
          <w:tcPr>
            <w:tcW w:w="64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FF118F" w14:textId="77777777" w:rsidR="00F07893" w:rsidRDefault="00F07893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Include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information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from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national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food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guides,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professional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dietetic</w:t>
            </w:r>
          </w:p>
          <w:p w14:paraId="5451388C" w14:textId="77777777" w:rsidR="00F07893" w:rsidRDefault="00F07893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bodies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independent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scientific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bodies?</w:t>
            </w:r>
          </w:p>
        </w:tc>
        <w:tc>
          <w:tcPr>
            <w:tcW w:w="2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F32309" w14:textId="77777777" w:rsidR="00F07893" w:rsidRDefault="00F07893" w:rsidP="00DA4B7F">
            <w:pPr>
              <w:pStyle w:val="TableParagraph"/>
              <w:spacing w:before="10"/>
              <w:ind w:left="2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6C93DCD8" w14:textId="77777777" w:rsidR="00F07893" w:rsidRDefault="00F07893" w:rsidP="00DA4B7F">
            <w:pPr>
              <w:pStyle w:val="TableParagraph"/>
              <w:spacing w:before="29"/>
              <w:ind w:left="119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8C3CBB" w14:textId="77777777" w:rsidR="00F07893" w:rsidRDefault="00F07893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893" w14:paraId="559BFCB7" w14:textId="77777777" w:rsidTr="00DA4B7F">
        <w:trPr>
          <w:trHeight w:val="1576"/>
        </w:trPr>
        <w:tc>
          <w:tcPr>
            <w:tcW w:w="995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4A1A35" w14:textId="77777777" w:rsidR="00F07893" w:rsidRDefault="00F07893" w:rsidP="00DA4B7F">
            <w:pPr>
              <w:pStyle w:val="TableParagraph"/>
              <w:tabs>
                <w:tab w:val="left" w:pos="1700"/>
              </w:tabs>
              <w:spacing w:before="10" w:line="268" w:lineRule="auto"/>
              <w:ind w:left="81" w:right="179"/>
            </w:pPr>
            <w:r>
              <w:rPr>
                <w:rFonts w:ascii="Trebuchet MS"/>
                <w:b/>
                <w:color w:val="231F20"/>
              </w:rPr>
              <w:t>Result</w:t>
            </w:r>
            <w:r>
              <w:rPr>
                <w:rFonts w:ascii="Trebuchet MS"/>
                <w:b/>
                <w:color w:val="231F20"/>
                <w:spacing w:val="40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total</w:t>
            </w:r>
            <w:r>
              <w:rPr>
                <w:rFonts w:ascii="Trebuchet MS"/>
                <w:b/>
                <w:color w:val="231F20"/>
              </w:rPr>
              <w:tab/>
              <w:t>/16</w:t>
            </w:r>
            <w:r>
              <w:rPr>
                <w:rFonts w:ascii="Trebuchet MS"/>
                <w:b/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(13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marks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total,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minimum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set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marks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achieved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section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required to pass)</w:t>
            </w:r>
          </w:p>
          <w:p w14:paraId="12DC1502" w14:textId="77777777" w:rsidR="00F07893" w:rsidRDefault="00F07893" w:rsidP="00DA4B7F">
            <w:pPr>
              <w:pStyle w:val="TableParagraph"/>
              <w:spacing w:before="4"/>
              <w:rPr>
                <w:rFonts w:ascii="Trebuchet MS"/>
                <w:b/>
                <w:sz w:val="33"/>
              </w:rPr>
            </w:pPr>
          </w:p>
          <w:p w14:paraId="201EB895" w14:textId="77777777" w:rsidR="00F07893" w:rsidRDefault="00F07893" w:rsidP="00DA4B7F">
            <w:pPr>
              <w:pStyle w:val="TableParagraph"/>
              <w:ind w:left="8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110"/>
              </w:rPr>
              <w:t>Pass</w:t>
            </w:r>
            <w:r>
              <w:rPr>
                <w:rFonts w:ascii="Trebuchet MS"/>
                <w:b/>
                <w:color w:val="231F20"/>
                <w:spacing w:val="-18"/>
                <w:w w:val="11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10"/>
              </w:rPr>
              <w:t>/</w:t>
            </w:r>
            <w:r>
              <w:rPr>
                <w:rFonts w:ascii="Trebuchet MS"/>
                <w:b/>
                <w:color w:val="231F20"/>
                <w:spacing w:val="-17"/>
                <w:w w:val="11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110"/>
              </w:rPr>
              <w:t>Refer</w:t>
            </w:r>
          </w:p>
        </w:tc>
      </w:tr>
      <w:tr w:rsidR="00F07893" w14:paraId="56CD3F22" w14:textId="77777777" w:rsidTr="00DA4B7F">
        <w:trPr>
          <w:trHeight w:val="1747"/>
        </w:trPr>
        <w:tc>
          <w:tcPr>
            <w:tcW w:w="995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3ACCBC" w14:textId="77777777" w:rsidR="00F07893" w:rsidRDefault="00F07893" w:rsidP="00DA4B7F">
            <w:pPr>
              <w:pStyle w:val="TableParagraph"/>
              <w:spacing w:before="10"/>
              <w:ind w:left="8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Assessor’s</w:t>
            </w:r>
            <w:r>
              <w:rPr>
                <w:rFonts w:ascii="Trebuchet MS" w:hAnsi="Trebuchet MS"/>
                <w:b/>
                <w:color w:val="231F20"/>
                <w:spacing w:val="28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</w:rPr>
              <w:t>feedback:</w:t>
            </w:r>
          </w:p>
        </w:tc>
      </w:tr>
    </w:tbl>
    <w:p w14:paraId="68EDCF6E" w14:textId="77777777" w:rsidR="003917D6" w:rsidRDefault="003917D6"/>
    <w:sectPr w:rsidR="00391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09F"/>
    <w:multiLevelType w:val="hybridMultilevel"/>
    <w:tmpl w:val="AE403A08"/>
    <w:lvl w:ilvl="0" w:tplc="ADDC6534">
      <w:numFmt w:val="bullet"/>
      <w:lvlText w:val="•"/>
      <w:lvlJc w:val="left"/>
      <w:pPr>
        <w:ind w:left="680" w:hanging="36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138C4E8">
      <w:numFmt w:val="bullet"/>
      <w:lvlText w:val="•"/>
      <w:lvlJc w:val="left"/>
      <w:pPr>
        <w:ind w:left="1020" w:hanging="36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722EB806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55F898B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 w:tplc="77BCE958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894E1E54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E430C298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EB1C256E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4AD0756C">
      <w:numFmt w:val="bullet"/>
      <w:lvlText w:val="•"/>
      <w:lvlJc w:val="left"/>
      <w:pPr>
        <w:ind w:left="8179" w:hanging="360"/>
      </w:pPr>
      <w:rPr>
        <w:rFonts w:hint="default"/>
        <w:lang w:val="en-US" w:eastAsia="en-US" w:bidi="ar-SA"/>
      </w:rPr>
    </w:lvl>
  </w:abstractNum>
  <w:num w:numId="1" w16cid:durableId="3600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93"/>
    <w:rsid w:val="003917D6"/>
    <w:rsid w:val="004A4548"/>
    <w:rsid w:val="00503465"/>
    <w:rsid w:val="007E14C9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EBF0"/>
  <w15:chartTrackingRefBased/>
  <w15:docId w15:val="{1CC1F748-095A-264A-B2C6-B4561280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93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07893"/>
    <w:pPr>
      <w:spacing w:before="76"/>
      <w:ind w:left="453"/>
      <w:outlineLvl w:val="1"/>
    </w:pPr>
    <w:rPr>
      <w:rFonts w:ascii="Verdana" w:eastAsia="Verdana" w:hAnsi="Verdana" w:cs="Verdana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F07893"/>
    <w:pPr>
      <w:ind w:left="113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893"/>
    <w:rPr>
      <w:rFonts w:ascii="Verdana" w:eastAsia="Verdana" w:hAnsi="Verdana" w:cs="Verdana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07893"/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07893"/>
  </w:style>
  <w:style w:type="character" w:customStyle="1" w:styleId="BodyTextChar">
    <w:name w:val="Body Text Char"/>
    <w:basedOn w:val="DefaultParagraphFont"/>
    <w:link w:val="BodyText"/>
    <w:uiPriority w:val="1"/>
    <w:rsid w:val="00F07893"/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F07893"/>
    <w:pPr>
      <w:spacing w:before="87"/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F0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2023-01-04T13:21:00Z</dcterms:created>
  <dcterms:modified xsi:type="dcterms:W3CDTF">2023-01-04T13:28:00Z</dcterms:modified>
</cp:coreProperties>
</file>