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0BB4A" w14:textId="0D06CC14" w:rsidR="00AD60EC" w:rsidRPr="00AD60EC" w:rsidRDefault="00AD60EC" w:rsidP="00AD60EC">
      <w:pPr>
        <w:pStyle w:val="NoSpacing"/>
        <w:rPr>
          <w:rFonts w:ascii="Arial" w:hAnsi="Arial" w:cs="Arial"/>
          <w:sz w:val="20"/>
        </w:rPr>
      </w:pPr>
      <w:r w:rsidRPr="00AD60EC">
        <w:rPr>
          <w:rFonts w:ascii="Arial" w:hAnsi="Arial" w:cs="Arial"/>
          <w:sz w:val="20"/>
        </w:rPr>
        <w:t>Regular physical activity is fun and healthy, and more</w:t>
      </w:r>
      <w:r w:rsidR="004F3D89">
        <w:rPr>
          <w:rFonts w:ascii="Arial" w:hAnsi="Arial" w:cs="Arial"/>
          <w:sz w:val="20"/>
        </w:rPr>
        <w:t xml:space="preserve"> and more</w:t>
      </w:r>
      <w:r w:rsidRPr="00AD60EC">
        <w:rPr>
          <w:rFonts w:ascii="Arial" w:hAnsi="Arial" w:cs="Arial"/>
          <w:sz w:val="20"/>
        </w:rPr>
        <w:t xml:space="preserve"> people are starting to</w:t>
      </w:r>
      <w:r w:rsidR="00D72BC3">
        <w:rPr>
          <w:rFonts w:ascii="Arial" w:hAnsi="Arial" w:cs="Arial"/>
          <w:sz w:val="20"/>
        </w:rPr>
        <w:t xml:space="preserve"> </w:t>
      </w:r>
      <w:r w:rsidR="004F3D89">
        <w:rPr>
          <w:rFonts w:ascii="Arial" w:hAnsi="Arial" w:cs="Arial"/>
          <w:sz w:val="20"/>
        </w:rPr>
        <w:t>increase their daily activity levels</w:t>
      </w:r>
      <w:r w:rsidRPr="00AD60EC">
        <w:rPr>
          <w:rFonts w:ascii="Arial" w:hAnsi="Arial" w:cs="Arial"/>
          <w:sz w:val="20"/>
        </w:rPr>
        <w:t>. Being more active is very safe for most people. However, some people should check with their doctor before they</w:t>
      </w:r>
      <w:r w:rsidR="004F3D89">
        <w:rPr>
          <w:rFonts w:ascii="Arial" w:hAnsi="Arial" w:cs="Arial"/>
          <w:sz w:val="20"/>
        </w:rPr>
        <w:t xml:space="preserve"> make drastic increases to their activity levels</w:t>
      </w:r>
      <w:r w:rsidRPr="00AD60EC">
        <w:rPr>
          <w:rFonts w:ascii="Arial" w:hAnsi="Arial" w:cs="Arial"/>
          <w:sz w:val="20"/>
        </w:rPr>
        <w:t>.</w:t>
      </w:r>
    </w:p>
    <w:p w14:paraId="694DFA18" w14:textId="0BDA12E8" w:rsidR="00AD60EC" w:rsidRPr="00AD60EC" w:rsidRDefault="00AD60EC" w:rsidP="00AD60EC">
      <w:pPr>
        <w:pStyle w:val="NoSpacing"/>
        <w:rPr>
          <w:rFonts w:ascii="Arial" w:hAnsi="Arial" w:cs="Arial"/>
          <w:sz w:val="20"/>
        </w:rPr>
      </w:pPr>
    </w:p>
    <w:p w14:paraId="6F80606E" w14:textId="172FF5ED" w:rsidR="00AD60EC" w:rsidRPr="00AD60EC" w:rsidRDefault="00AD60EC" w:rsidP="00AD60EC">
      <w:pPr>
        <w:pStyle w:val="NoSpacing"/>
        <w:rPr>
          <w:rFonts w:ascii="Arial" w:hAnsi="Arial" w:cs="Arial"/>
          <w:sz w:val="20"/>
        </w:rPr>
      </w:pPr>
      <w:r w:rsidRPr="00AD60EC">
        <w:rPr>
          <w:rFonts w:ascii="Arial" w:hAnsi="Arial" w:cs="Arial"/>
          <w:sz w:val="20"/>
        </w:rPr>
        <w:t xml:space="preserve">If you are planning </w:t>
      </w:r>
      <w:r w:rsidR="004F3D89">
        <w:rPr>
          <w:rFonts w:ascii="Arial" w:hAnsi="Arial" w:cs="Arial"/>
          <w:sz w:val="20"/>
        </w:rPr>
        <w:t xml:space="preserve">on becoming </w:t>
      </w:r>
      <w:r w:rsidRPr="00AD60EC">
        <w:rPr>
          <w:rFonts w:ascii="Arial" w:hAnsi="Arial" w:cs="Arial"/>
          <w:sz w:val="20"/>
        </w:rPr>
        <w:t xml:space="preserve">much more physically active than you are now, start by answering the seven questions in the box below. If you are between the ages of 15 and 69, the PAR­Q will tell you </w:t>
      </w:r>
      <w:r w:rsidR="004F3D89">
        <w:rPr>
          <w:rFonts w:ascii="Arial" w:hAnsi="Arial" w:cs="Arial"/>
          <w:sz w:val="20"/>
        </w:rPr>
        <w:t>whether</w:t>
      </w:r>
      <w:r w:rsidRPr="00AD60EC">
        <w:rPr>
          <w:rFonts w:ascii="Arial" w:hAnsi="Arial" w:cs="Arial"/>
          <w:sz w:val="20"/>
        </w:rPr>
        <w:t xml:space="preserve"> you should check with your doctor before you start. If you are over 69 years of age and you are not used to being very active check with your doctor.</w:t>
      </w:r>
    </w:p>
    <w:p w14:paraId="2B004383" w14:textId="77777777" w:rsidR="00AD60EC" w:rsidRPr="00AD60EC" w:rsidRDefault="00AD60EC" w:rsidP="00AD60EC">
      <w:pPr>
        <w:pStyle w:val="NoSpacing"/>
        <w:rPr>
          <w:rFonts w:ascii="Arial" w:hAnsi="Arial" w:cs="Arial"/>
          <w:sz w:val="20"/>
        </w:rPr>
      </w:pPr>
    </w:p>
    <w:p w14:paraId="442AD3A1" w14:textId="63B69955" w:rsidR="00AD60EC" w:rsidRDefault="00AD60EC" w:rsidP="00AD60EC">
      <w:pPr>
        <w:pStyle w:val="NoSpacing"/>
        <w:rPr>
          <w:rFonts w:ascii="Arial" w:hAnsi="Arial" w:cs="Arial"/>
          <w:sz w:val="20"/>
        </w:rPr>
      </w:pPr>
      <w:r w:rsidRPr="00AD60EC">
        <w:rPr>
          <w:rFonts w:ascii="Arial" w:hAnsi="Arial" w:cs="Arial"/>
          <w:sz w:val="20"/>
        </w:rPr>
        <w:t xml:space="preserve">Common sense is your best guide when you answer these questions. Please read the questions carefully and answer each one honestly: check </w:t>
      </w:r>
      <w:r w:rsidR="004F3D89">
        <w:rPr>
          <w:rFonts w:ascii="Arial" w:hAnsi="Arial" w:cs="Arial"/>
          <w:sz w:val="20"/>
        </w:rPr>
        <w:t>‘</w:t>
      </w:r>
      <w:r w:rsidRPr="00AD60EC">
        <w:rPr>
          <w:rFonts w:ascii="Arial" w:hAnsi="Arial" w:cs="Arial"/>
          <w:sz w:val="20"/>
        </w:rPr>
        <w:t>YES</w:t>
      </w:r>
      <w:r w:rsidR="004F3D89">
        <w:rPr>
          <w:rFonts w:ascii="Arial" w:hAnsi="Arial" w:cs="Arial"/>
          <w:sz w:val="20"/>
        </w:rPr>
        <w:t>’</w:t>
      </w:r>
      <w:r w:rsidRPr="00AD60EC">
        <w:rPr>
          <w:rFonts w:ascii="Arial" w:hAnsi="Arial" w:cs="Arial"/>
          <w:sz w:val="20"/>
        </w:rPr>
        <w:t xml:space="preserve"> or </w:t>
      </w:r>
      <w:r w:rsidR="004F3D89">
        <w:rPr>
          <w:rFonts w:ascii="Arial" w:hAnsi="Arial" w:cs="Arial"/>
          <w:sz w:val="20"/>
        </w:rPr>
        <w:t>‘</w:t>
      </w:r>
      <w:r w:rsidRPr="00AD60EC">
        <w:rPr>
          <w:rFonts w:ascii="Arial" w:hAnsi="Arial" w:cs="Arial"/>
          <w:sz w:val="20"/>
        </w:rPr>
        <w:t>NO</w:t>
      </w:r>
      <w:r w:rsidR="004F3D89">
        <w:rPr>
          <w:rFonts w:ascii="Arial" w:hAnsi="Arial" w:cs="Arial"/>
          <w:sz w:val="20"/>
        </w:rPr>
        <w:t>’</w:t>
      </w:r>
      <w:r w:rsidRPr="00AD60EC">
        <w:rPr>
          <w:rFonts w:ascii="Arial" w:hAnsi="Arial" w:cs="Arial"/>
          <w:sz w:val="20"/>
        </w:rPr>
        <w:t>.</w:t>
      </w:r>
    </w:p>
    <w:p w14:paraId="490FCBA5" w14:textId="476BC1BD" w:rsidR="00BE0211" w:rsidRDefault="00BE0211" w:rsidP="00AD60EC">
      <w:pPr>
        <w:pStyle w:val="NoSpacing"/>
        <w:rPr>
          <w:rFonts w:ascii="Arial" w:hAnsi="Arial" w:cs="Arial"/>
          <w:sz w:val="20"/>
        </w:rPr>
      </w:pPr>
    </w:p>
    <w:tbl>
      <w:tblPr>
        <w:tblStyle w:val="TableGrid"/>
        <w:tblW w:w="10632" w:type="dxa"/>
        <w:tblInd w:w="-147" w:type="dxa"/>
        <w:tblLook w:val="04A0" w:firstRow="1" w:lastRow="0" w:firstColumn="1" w:lastColumn="0" w:noHBand="0" w:noVBand="1"/>
      </w:tblPr>
      <w:tblGrid>
        <w:gridCol w:w="5954"/>
        <w:gridCol w:w="3119"/>
        <w:gridCol w:w="708"/>
        <w:gridCol w:w="851"/>
      </w:tblGrid>
      <w:tr w:rsidR="00BE0211" w14:paraId="5CEC2E85" w14:textId="77777777" w:rsidTr="00C40010">
        <w:tc>
          <w:tcPr>
            <w:tcW w:w="9073" w:type="dxa"/>
            <w:gridSpan w:val="2"/>
          </w:tcPr>
          <w:p w14:paraId="3BA535CB" w14:textId="44173824" w:rsidR="00BE0211" w:rsidRDefault="00BE0211" w:rsidP="00AD60EC">
            <w:pPr>
              <w:pStyle w:val="NoSpacing"/>
              <w:rPr>
                <w:rFonts w:ascii="Arial" w:hAnsi="Arial" w:cs="Arial"/>
                <w:sz w:val="20"/>
              </w:rPr>
            </w:pPr>
            <w:r w:rsidRPr="00BE0211">
              <w:rPr>
                <w:rFonts w:ascii="Arial" w:eastAsia="Calibri" w:hAnsi="Arial" w:cs="Arial"/>
                <w:sz w:val="20"/>
              </w:rPr>
              <w:t>Has your doctor ever said that you have a heart condition and that you should only do physical activity recommended by a doctor?</w:t>
            </w:r>
          </w:p>
        </w:tc>
        <w:tc>
          <w:tcPr>
            <w:tcW w:w="708" w:type="dxa"/>
          </w:tcPr>
          <w:p w14:paraId="4C0D8131" w14:textId="736BCEAC" w:rsidR="00BE0211" w:rsidRDefault="00BE0211" w:rsidP="00AD60EC">
            <w:pPr>
              <w:pStyle w:val="NoSpacing"/>
              <w:rPr>
                <w:rFonts w:ascii="Arial" w:hAnsi="Arial" w:cs="Arial"/>
                <w:sz w:val="20"/>
              </w:rPr>
            </w:pPr>
            <w:r>
              <w:rPr>
                <w:rFonts w:ascii="Arial" w:hAnsi="Arial" w:cs="Arial"/>
                <w:sz w:val="20"/>
              </w:rPr>
              <w:t>YES</w:t>
            </w:r>
          </w:p>
        </w:tc>
        <w:tc>
          <w:tcPr>
            <w:tcW w:w="851" w:type="dxa"/>
          </w:tcPr>
          <w:p w14:paraId="3D22037A" w14:textId="6DC8EBE1" w:rsidR="00BE0211" w:rsidRDefault="00BE0211" w:rsidP="00AD60EC">
            <w:pPr>
              <w:pStyle w:val="NoSpacing"/>
              <w:rPr>
                <w:rFonts w:ascii="Arial" w:hAnsi="Arial" w:cs="Arial"/>
                <w:sz w:val="20"/>
              </w:rPr>
            </w:pPr>
            <w:r>
              <w:rPr>
                <w:rFonts w:ascii="Arial" w:hAnsi="Arial" w:cs="Arial"/>
                <w:sz w:val="20"/>
              </w:rPr>
              <w:t>NO</w:t>
            </w:r>
          </w:p>
        </w:tc>
      </w:tr>
      <w:tr w:rsidR="00BE0211" w14:paraId="12EA9EBF" w14:textId="77777777" w:rsidTr="00C40010">
        <w:tc>
          <w:tcPr>
            <w:tcW w:w="9073" w:type="dxa"/>
            <w:gridSpan w:val="2"/>
          </w:tcPr>
          <w:p w14:paraId="29746C5F" w14:textId="11883F6F" w:rsidR="00BE0211" w:rsidRDefault="00BE0211" w:rsidP="00AD60EC">
            <w:pPr>
              <w:pStyle w:val="NoSpacing"/>
              <w:rPr>
                <w:rFonts w:ascii="Arial" w:eastAsia="Calibri" w:hAnsi="Arial" w:cs="Arial"/>
                <w:sz w:val="20"/>
              </w:rPr>
            </w:pPr>
            <w:r w:rsidRPr="00BE0211">
              <w:rPr>
                <w:rFonts w:ascii="Arial" w:eastAsia="Calibri" w:hAnsi="Arial" w:cs="Arial"/>
                <w:sz w:val="20"/>
              </w:rPr>
              <w:t>Do you feel pain in your chest when you do physical activity?</w:t>
            </w:r>
          </w:p>
          <w:p w14:paraId="0E20B129" w14:textId="72C24B29" w:rsidR="00BE0211" w:rsidRDefault="00BE0211" w:rsidP="00AD60EC">
            <w:pPr>
              <w:pStyle w:val="NoSpacing"/>
              <w:rPr>
                <w:rFonts w:ascii="Arial" w:hAnsi="Arial" w:cs="Arial"/>
                <w:sz w:val="20"/>
              </w:rPr>
            </w:pPr>
          </w:p>
        </w:tc>
        <w:tc>
          <w:tcPr>
            <w:tcW w:w="708" w:type="dxa"/>
          </w:tcPr>
          <w:p w14:paraId="17392320" w14:textId="77777777" w:rsidR="00BE0211" w:rsidRDefault="00BE0211" w:rsidP="00AD60EC">
            <w:pPr>
              <w:pStyle w:val="NoSpacing"/>
              <w:rPr>
                <w:rFonts w:ascii="Arial" w:hAnsi="Arial" w:cs="Arial"/>
                <w:sz w:val="20"/>
              </w:rPr>
            </w:pPr>
          </w:p>
        </w:tc>
        <w:tc>
          <w:tcPr>
            <w:tcW w:w="851" w:type="dxa"/>
          </w:tcPr>
          <w:p w14:paraId="06054311" w14:textId="172B9A6A" w:rsidR="00BE0211" w:rsidRDefault="00BE0211" w:rsidP="00AD60EC">
            <w:pPr>
              <w:pStyle w:val="NoSpacing"/>
              <w:rPr>
                <w:rFonts w:ascii="Arial" w:hAnsi="Arial" w:cs="Arial"/>
                <w:sz w:val="20"/>
              </w:rPr>
            </w:pPr>
          </w:p>
        </w:tc>
      </w:tr>
      <w:tr w:rsidR="00BE0211" w14:paraId="08C905E1" w14:textId="77777777" w:rsidTr="00C40010">
        <w:tc>
          <w:tcPr>
            <w:tcW w:w="9073" w:type="dxa"/>
            <w:gridSpan w:val="2"/>
          </w:tcPr>
          <w:p w14:paraId="726E3487" w14:textId="71B082E6" w:rsidR="00BE0211" w:rsidRDefault="00BE0211" w:rsidP="00AD60EC">
            <w:pPr>
              <w:pStyle w:val="NoSpacing"/>
              <w:rPr>
                <w:rFonts w:ascii="Arial" w:eastAsia="Calibri" w:hAnsi="Arial" w:cs="Arial"/>
                <w:sz w:val="20"/>
              </w:rPr>
            </w:pPr>
            <w:r w:rsidRPr="00BE0211">
              <w:rPr>
                <w:rFonts w:ascii="Arial" w:eastAsia="Calibri" w:hAnsi="Arial" w:cs="Arial"/>
                <w:sz w:val="20"/>
              </w:rPr>
              <w:t>In the past month, have you had chest pain when you were not doing physical activity?</w:t>
            </w:r>
          </w:p>
          <w:p w14:paraId="10B159E4" w14:textId="2C74C629" w:rsidR="00BE0211" w:rsidRDefault="00BE0211" w:rsidP="00AD60EC">
            <w:pPr>
              <w:pStyle w:val="NoSpacing"/>
              <w:rPr>
                <w:rFonts w:ascii="Arial" w:hAnsi="Arial" w:cs="Arial"/>
                <w:sz w:val="20"/>
              </w:rPr>
            </w:pPr>
          </w:p>
        </w:tc>
        <w:tc>
          <w:tcPr>
            <w:tcW w:w="708" w:type="dxa"/>
          </w:tcPr>
          <w:p w14:paraId="7ED24B81" w14:textId="77777777" w:rsidR="00BE0211" w:rsidRDefault="00BE0211" w:rsidP="00AD60EC">
            <w:pPr>
              <w:pStyle w:val="NoSpacing"/>
              <w:rPr>
                <w:rFonts w:ascii="Arial" w:hAnsi="Arial" w:cs="Arial"/>
                <w:sz w:val="20"/>
              </w:rPr>
            </w:pPr>
          </w:p>
        </w:tc>
        <w:tc>
          <w:tcPr>
            <w:tcW w:w="851" w:type="dxa"/>
          </w:tcPr>
          <w:p w14:paraId="64A77F3C" w14:textId="51538DBB" w:rsidR="00BE0211" w:rsidRDefault="00BE0211" w:rsidP="00AD60EC">
            <w:pPr>
              <w:pStyle w:val="NoSpacing"/>
              <w:rPr>
                <w:rFonts w:ascii="Arial" w:hAnsi="Arial" w:cs="Arial"/>
                <w:sz w:val="20"/>
              </w:rPr>
            </w:pPr>
          </w:p>
        </w:tc>
      </w:tr>
      <w:tr w:rsidR="00BE0211" w14:paraId="7F745C3D" w14:textId="77777777" w:rsidTr="00C40010">
        <w:tc>
          <w:tcPr>
            <w:tcW w:w="9073" w:type="dxa"/>
            <w:gridSpan w:val="2"/>
          </w:tcPr>
          <w:p w14:paraId="08E20BD8" w14:textId="5E812026" w:rsidR="00BE0211" w:rsidRDefault="00BE0211" w:rsidP="00AD60EC">
            <w:pPr>
              <w:pStyle w:val="NoSpacing"/>
              <w:rPr>
                <w:rFonts w:ascii="Arial" w:eastAsia="Calibri" w:hAnsi="Arial" w:cs="Arial"/>
                <w:sz w:val="20"/>
              </w:rPr>
            </w:pPr>
            <w:r w:rsidRPr="00BE0211">
              <w:rPr>
                <w:rFonts w:ascii="Arial" w:eastAsia="Calibri" w:hAnsi="Arial" w:cs="Arial"/>
                <w:sz w:val="20"/>
              </w:rPr>
              <w:t>Do you lose your balance because of dizziness or do you ever lose consciousness?</w:t>
            </w:r>
          </w:p>
          <w:p w14:paraId="795EB41E" w14:textId="47391358" w:rsidR="00BE0211" w:rsidRDefault="00BE0211" w:rsidP="00AD60EC">
            <w:pPr>
              <w:pStyle w:val="NoSpacing"/>
              <w:rPr>
                <w:rFonts w:ascii="Arial" w:hAnsi="Arial" w:cs="Arial"/>
                <w:sz w:val="20"/>
              </w:rPr>
            </w:pPr>
          </w:p>
        </w:tc>
        <w:tc>
          <w:tcPr>
            <w:tcW w:w="708" w:type="dxa"/>
          </w:tcPr>
          <w:p w14:paraId="4130E5E0" w14:textId="77777777" w:rsidR="00BE0211" w:rsidRDefault="00BE0211" w:rsidP="00AD60EC">
            <w:pPr>
              <w:pStyle w:val="NoSpacing"/>
              <w:rPr>
                <w:rFonts w:ascii="Arial" w:hAnsi="Arial" w:cs="Arial"/>
                <w:sz w:val="20"/>
              </w:rPr>
            </w:pPr>
          </w:p>
        </w:tc>
        <w:tc>
          <w:tcPr>
            <w:tcW w:w="851" w:type="dxa"/>
          </w:tcPr>
          <w:p w14:paraId="0BEF8956" w14:textId="1CB49824" w:rsidR="00BE0211" w:rsidRDefault="00BE0211" w:rsidP="00AD60EC">
            <w:pPr>
              <w:pStyle w:val="NoSpacing"/>
              <w:rPr>
                <w:rFonts w:ascii="Arial" w:hAnsi="Arial" w:cs="Arial"/>
                <w:sz w:val="20"/>
              </w:rPr>
            </w:pPr>
          </w:p>
        </w:tc>
      </w:tr>
      <w:tr w:rsidR="00BE0211" w14:paraId="609D78DE" w14:textId="77777777" w:rsidTr="00C40010">
        <w:tc>
          <w:tcPr>
            <w:tcW w:w="9073" w:type="dxa"/>
            <w:gridSpan w:val="2"/>
          </w:tcPr>
          <w:p w14:paraId="2EE68564" w14:textId="61671673" w:rsidR="00BE0211" w:rsidRDefault="00BE0211" w:rsidP="00AD60EC">
            <w:pPr>
              <w:pStyle w:val="NoSpacing"/>
              <w:rPr>
                <w:rFonts w:ascii="Arial" w:hAnsi="Arial" w:cs="Arial"/>
                <w:sz w:val="20"/>
              </w:rPr>
            </w:pPr>
            <w:r w:rsidRPr="00BE0211">
              <w:rPr>
                <w:rFonts w:ascii="Arial" w:eastAsia="Calibri" w:hAnsi="Arial" w:cs="Arial"/>
                <w:sz w:val="20"/>
              </w:rPr>
              <w:t>Do you have a bone or joint problem (for example, back, knee or hip) that could be made worse by a change in your physical activity</w:t>
            </w:r>
            <w:r w:rsidR="004F3D89">
              <w:rPr>
                <w:rFonts w:ascii="Arial" w:eastAsia="Calibri" w:hAnsi="Arial" w:cs="Arial"/>
                <w:sz w:val="20"/>
              </w:rPr>
              <w:t xml:space="preserve"> levels</w:t>
            </w:r>
            <w:r w:rsidRPr="00BE0211">
              <w:rPr>
                <w:rFonts w:ascii="Arial" w:eastAsia="Calibri" w:hAnsi="Arial" w:cs="Arial"/>
                <w:sz w:val="20"/>
              </w:rPr>
              <w:t>?</w:t>
            </w:r>
          </w:p>
        </w:tc>
        <w:tc>
          <w:tcPr>
            <w:tcW w:w="708" w:type="dxa"/>
          </w:tcPr>
          <w:p w14:paraId="5C9822E5" w14:textId="77777777" w:rsidR="00BE0211" w:rsidRDefault="00BE0211" w:rsidP="00AD60EC">
            <w:pPr>
              <w:pStyle w:val="NoSpacing"/>
              <w:rPr>
                <w:rFonts w:ascii="Arial" w:hAnsi="Arial" w:cs="Arial"/>
                <w:sz w:val="20"/>
              </w:rPr>
            </w:pPr>
          </w:p>
        </w:tc>
        <w:tc>
          <w:tcPr>
            <w:tcW w:w="851" w:type="dxa"/>
          </w:tcPr>
          <w:p w14:paraId="537F95AA" w14:textId="47388CCA" w:rsidR="00BE0211" w:rsidRDefault="00BE0211" w:rsidP="00AD60EC">
            <w:pPr>
              <w:pStyle w:val="NoSpacing"/>
              <w:rPr>
                <w:rFonts w:ascii="Arial" w:hAnsi="Arial" w:cs="Arial"/>
                <w:sz w:val="20"/>
              </w:rPr>
            </w:pPr>
          </w:p>
        </w:tc>
      </w:tr>
      <w:tr w:rsidR="00BE0211" w14:paraId="651FC5C6" w14:textId="77777777" w:rsidTr="00C40010">
        <w:tc>
          <w:tcPr>
            <w:tcW w:w="9073" w:type="dxa"/>
            <w:gridSpan w:val="2"/>
          </w:tcPr>
          <w:p w14:paraId="0C3A02B8" w14:textId="2DCA379B" w:rsidR="00BE0211" w:rsidRDefault="00BE0211" w:rsidP="00AD60EC">
            <w:pPr>
              <w:pStyle w:val="NoSpacing"/>
              <w:rPr>
                <w:rFonts w:ascii="Arial" w:hAnsi="Arial" w:cs="Arial"/>
                <w:sz w:val="20"/>
              </w:rPr>
            </w:pPr>
            <w:r w:rsidRPr="00BE0211">
              <w:rPr>
                <w:rFonts w:ascii="Arial" w:eastAsia="Calibri" w:hAnsi="Arial" w:cs="Arial"/>
                <w:sz w:val="20"/>
              </w:rPr>
              <w:t>Is your doctor currently prescribing drugs (for example, water pills) for your blood pressure or heart conditions?</w:t>
            </w:r>
          </w:p>
        </w:tc>
        <w:tc>
          <w:tcPr>
            <w:tcW w:w="708" w:type="dxa"/>
          </w:tcPr>
          <w:p w14:paraId="28870830" w14:textId="70CDCCDA" w:rsidR="00BE0211" w:rsidRDefault="00BE0211" w:rsidP="00AD60EC">
            <w:pPr>
              <w:pStyle w:val="NoSpacing"/>
              <w:rPr>
                <w:rFonts w:ascii="Arial" w:hAnsi="Arial" w:cs="Arial"/>
                <w:sz w:val="20"/>
              </w:rPr>
            </w:pPr>
          </w:p>
        </w:tc>
        <w:tc>
          <w:tcPr>
            <w:tcW w:w="851" w:type="dxa"/>
          </w:tcPr>
          <w:p w14:paraId="5F51EDE1" w14:textId="42D98229" w:rsidR="00BE0211" w:rsidRDefault="00BE0211" w:rsidP="00AD60EC">
            <w:pPr>
              <w:pStyle w:val="NoSpacing"/>
              <w:rPr>
                <w:rFonts w:ascii="Arial" w:hAnsi="Arial" w:cs="Arial"/>
                <w:sz w:val="20"/>
              </w:rPr>
            </w:pPr>
          </w:p>
        </w:tc>
      </w:tr>
      <w:tr w:rsidR="00BE0211" w14:paraId="58670AA2" w14:textId="77777777" w:rsidTr="00C40010">
        <w:tc>
          <w:tcPr>
            <w:tcW w:w="9073" w:type="dxa"/>
            <w:gridSpan w:val="2"/>
          </w:tcPr>
          <w:p w14:paraId="62ED070D" w14:textId="76920EA0" w:rsidR="00BE0211" w:rsidRDefault="00BE0211" w:rsidP="00AD60EC">
            <w:pPr>
              <w:pStyle w:val="NoSpacing"/>
              <w:rPr>
                <w:rFonts w:ascii="Arial" w:eastAsia="Calibri" w:hAnsi="Arial" w:cs="Arial"/>
                <w:sz w:val="20"/>
              </w:rPr>
            </w:pPr>
            <w:r w:rsidRPr="00BE0211">
              <w:rPr>
                <w:rFonts w:ascii="Arial" w:eastAsia="Calibri" w:hAnsi="Arial" w:cs="Arial"/>
                <w:sz w:val="20"/>
              </w:rPr>
              <w:t>Do you know of any other reason why you should not do physical activity?</w:t>
            </w:r>
          </w:p>
          <w:p w14:paraId="4F618079" w14:textId="4ED5290C" w:rsidR="00BE0211" w:rsidRDefault="00BE0211" w:rsidP="00AD60EC">
            <w:pPr>
              <w:pStyle w:val="NoSpacing"/>
              <w:rPr>
                <w:rFonts w:ascii="Arial" w:hAnsi="Arial" w:cs="Arial"/>
                <w:sz w:val="20"/>
              </w:rPr>
            </w:pPr>
          </w:p>
        </w:tc>
        <w:tc>
          <w:tcPr>
            <w:tcW w:w="708" w:type="dxa"/>
          </w:tcPr>
          <w:p w14:paraId="6A8A6F0E" w14:textId="676FDDEB" w:rsidR="00BE0211" w:rsidRDefault="00BE0211" w:rsidP="00AD60EC">
            <w:pPr>
              <w:pStyle w:val="NoSpacing"/>
              <w:rPr>
                <w:rFonts w:ascii="Arial" w:hAnsi="Arial" w:cs="Arial"/>
                <w:sz w:val="20"/>
              </w:rPr>
            </w:pPr>
          </w:p>
        </w:tc>
        <w:tc>
          <w:tcPr>
            <w:tcW w:w="851" w:type="dxa"/>
          </w:tcPr>
          <w:p w14:paraId="5BD368C4" w14:textId="77777777" w:rsidR="00BE0211" w:rsidRDefault="00BE0211" w:rsidP="00AD60EC">
            <w:pPr>
              <w:pStyle w:val="NoSpacing"/>
              <w:rPr>
                <w:rFonts w:ascii="Arial" w:hAnsi="Arial" w:cs="Arial"/>
                <w:sz w:val="20"/>
              </w:rPr>
            </w:pPr>
          </w:p>
        </w:tc>
      </w:tr>
      <w:tr w:rsidR="00BE0211" w14:paraId="3072D9A8" w14:textId="77777777" w:rsidTr="00D72BC3">
        <w:tc>
          <w:tcPr>
            <w:tcW w:w="10632" w:type="dxa"/>
            <w:gridSpan w:val="4"/>
            <w:shd w:val="clear" w:color="auto" w:fill="871B77"/>
          </w:tcPr>
          <w:p w14:paraId="05F2033C" w14:textId="2DE5F084" w:rsidR="00BE0211" w:rsidRPr="00BE0211" w:rsidRDefault="00BE0211" w:rsidP="00AD60EC">
            <w:pPr>
              <w:pStyle w:val="NoSpacing"/>
              <w:rPr>
                <w:rFonts w:ascii="Arial" w:hAnsi="Arial" w:cs="Arial"/>
                <w:b/>
                <w:sz w:val="20"/>
              </w:rPr>
            </w:pPr>
            <w:r w:rsidRPr="00BE0211">
              <w:rPr>
                <w:rFonts w:ascii="Arial" w:hAnsi="Arial" w:cs="Arial"/>
                <w:b/>
                <w:color w:val="FFFFFF" w:themeColor="background1"/>
              </w:rPr>
              <w:t>If you answered YES to one or more questions:</w:t>
            </w:r>
          </w:p>
        </w:tc>
      </w:tr>
      <w:tr w:rsidR="00BE0211" w14:paraId="57D97078" w14:textId="77777777" w:rsidTr="0046723E">
        <w:tc>
          <w:tcPr>
            <w:tcW w:w="10632" w:type="dxa"/>
            <w:gridSpan w:val="4"/>
          </w:tcPr>
          <w:p w14:paraId="61C6FD26" w14:textId="3465B4C5" w:rsidR="00BE0211" w:rsidRPr="00AD60EC" w:rsidRDefault="00BE0211" w:rsidP="00BE0211">
            <w:pPr>
              <w:pStyle w:val="NoSpacing"/>
              <w:rPr>
                <w:rFonts w:ascii="Arial" w:hAnsi="Arial" w:cs="Arial"/>
                <w:sz w:val="20"/>
              </w:rPr>
            </w:pPr>
            <w:r w:rsidRPr="00AD60EC">
              <w:rPr>
                <w:rFonts w:ascii="Arial" w:hAnsi="Arial" w:cs="Arial"/>
                <w:sz w:val="20"/>
              </w:rPr>
              <w:t xml:space="preserve">Talk with your doctor by phone or in person </w:t>
            </w:r>
            <w:r w:rsidR="004F3D89" w:rsidRPr="00FA71A5">
              <w:rPr>
                <w:rFonts w:ascii="Arial" w:hAnsi="Arial" w:cs="Arial"/>
                <w:b/>
                <w:sz w:val="20"/>
              </w:rPr>
              <w:t>before</w:t>
            </w:r>
            <w:r w:rsidR="004F3D89">
              <w:rPr>
                <w:rFonts w:ascii="Arial" w:hAnsi="Arial" w:cs="Arial"/>
                <w:sz w:val="20"/>
              </w:rPr>
              <w:t xml:space="preserve"> </w:t>
            </w:r>
            <w:r w:rsidRPr="00AD60EC">
              <w:rPr>
                <w:rFonts w:ascii="Arial" w:hAnsi="Arial" w:cs="Arial"/>
                <w:sz w:val="20"/>
              </w:rPr>
              <w:t xml:space="preserve">you start becoming much more physically active or </w:t>
            </w:r>
            <w:r w:rsidR="004F3D89" w:rsidRPr="00FA71A5">
              <w:rPr>
                <w:rFonts w:ascii="Arial" w:hAnsi="Arial" w:cs="Arial"/>
                <w:b/>
                <w:sz w:val="20"/>
              </w:rPr>
              <w:t>before</w:t>
            </w:r>
            <w:r w:rsidR="004F3D89">
              <w:rPr>
                <w:rFonts w:ascii="Arial" w:hAnsi="Arial" w:cs="Arial"/>
                <w:sz w:val="20"/>
              </w:rPr>
              <w:t xml:space="preserve"> </w:t>
            </w:r>
            <w:r w:rsidRPr="00AD60EC">
              <w:rPr>
                <w:rFonts w:ascii="Arial" w:hAnsi="Arial" w:cs="Arial"/>
                <w:sz w:val="20"/>
              </w:rPr>
              <w:t xml:space="preserve">you have a fitness appraisal. Tell your doctor about the PAR­Q and </w:t>
            </w:r>
            <w:r w:rsidR="004F3D89">
              <w:rPr>
                <w:rFonts w:ascii="Arial" w:hAnsi="Arial" w:cs="Arial"/>
                <w:sz w:val="20"/>
              </w:rPr>
              <w:t xml:space="preserve">the </w:t>
            </w:r>
            <w:r w:rsidRPr="00AD60EC">
              <w:rPr>
                <w:rFonts w:ascii="Arial" w:hAnsi="Arial" w:cs="Arial"/>
                <w:sz w:val="20"/>
              </w:rPr>
              <w:t>questions</w:t>
            </w:r>
            <w:r w:rsidR="004F3D89">
              <w:rPr>
                <w:rFonts w:ascii="Arial" w:hAnsi="Arial" w:cs="Arial"/>
                <w:sz w:val="20"/>
              </w:rPr>
              <w:t xml:space="preserve"> to which</w:t>
            </w:r>
            <w:r w:rsidRPr="00AD60EC">
              <w:rPr>
                <w:rFonts w:ascii="Arial" w:hAnsi="Arial" w:cs="Arial"/>
                <w:sz w:val="20"/>
              </w:rPr>
              <w:t xml:space="preserve"> you answered </w:t>
            </w:r>
            <w:r w:rsidR="004F3D89">
              <w:rPr>
                <w:rFonts w:ascii="Arial" w:hAnsi="Arial" w:cs="Arial"/>
                <w:sz w:val="20"/>
              </w:rPr>
              <w:t>‘</w:t>
            </w:r>
            <w:r w:rsidRPr="00AD60EC">
              <w:rPr>
                <w:rFonts w:ascii="Arial" w:hAnsi="Arial" w:cs="Arial"/>
                <w:sz w:val="20"/>
              </w:rPr>
              <w:t>YES</w:t>
            </w:r>
            <w:r w:rsidR="004F3D89">
              <w:rPr>
                <w:rFonts w:ascii="Arial" w:hAnsi="Arial" w:cs="Arial"/>
                <w:sz w:val="20"/>
              </w:rPr>
              <w:t>’</w:t>
            </w:r>
            <w:r w:rsidRPr="00AD60EC">
              <w:rPr>
                <w:rFonts w:ascii="Arial" w:hAnsi="Arial" w:cs="Arial"/>
                <w:sz w:val="20"/>
              </w:rPr>
              <w:t>.</w:t>
            </w:r>
          </w:p>
          <w:p w14:paraId="29EA8B20" w14:textId="47ACF1B9" w:rsidR="00BE0211" w:rsidRDefault="00BE0211" w:rsidP="00BE0211">
            <w:pPr>
              <w:pStyle w:val="NoSpacing"/>
              <w:numPr>
                <w:ilvl w:val="0"/>
                <w:numId w:val="20"/>
              </w:numPr>
              <w:rPr>
                <w:rFonts w:ascii="Arial" w:hAnsi="Arial" w:cs="Arial"/>
                <w:sz w:val="20"/>
              </w:rPr>
            </w:pPr>
            <w:r>
              <w:rPr>
                <w:rFonts w:ascii="Arial" w:hAnsi="Arial" w:cs="Arial"/>
                <w:sz w:val="20"/>
              </w:rPr>
              <w:t>Y</w:t>
            </w:r>
            <w:r w:rsidRPr="00AD60EC">
              <w:rPr>
                <w:rFonts w:ascii="Arial" w:hAnsi="Arial" w:cs="Arial"/>
                <w:sz w:val="20"/>
              </w:rPr>
              <w:t xml:space="preserve">ou may be able to do any activity you want </w:t>
            </w:r>
            <w:r w:rsidR="004F3D89">
              <w:rPr>
                <w:rFonts w:ascii="Arial" w:hAnsi="Arial" w:cs="Arial"/>
                <w:sz w:val="20"/>
              </w:rPr>
              <w:t>–</w:t>
            </w:r>
            <w:r w:rsidRPr="00AD60EC">
              <w:rPr>
                <w:rFonts w:ascii="Arial" w:hAnsi="Arial" w:cs="Arial"/>
                <w:sz w:val="20"/>
              </w:rPr>
              <w:t xml:space="preserve"> as long as you start slowly and build up gradually. </w:t>
            </w:r>
            <w:r w:rsidR="004F3D89">
              <w:rPr>
                <w:rFonts w:ascii="Arial" w:hAnsi="Arial" w:cs="Arial"/>
                <w:sz w:val="20"/>
              </w:rPr>
              <w:t>Alternatively</w:t>
            </w:r>
            <w:r w:rsidRPr="00AD60EC">
              <w:rPr>
                <w:rFonts w:ascii="Arial" w:hAnsi="Arial" w:cs="Arial"/>
                <w:sz w:val="20"/>
              </w:rPr>
              <w:t>, you may need to restrict your activities to those which are safe for you. Talk with your doctor about the kinds of activities you wish to participate in and follow his/her advice</w:t>
            </w:r>
            <w:r>
              <w:rPr>
                <w:rFonts w:ascii="Arial" w:hAnsi="Arial" w:cs="Arial"/>
                <w:sz w:val="20"/>
              </w:rPr>
              <w:t>.</w:t>
            </w:r>
          </w:p>
          <w:p w14:paraId="4114D919" w14:textId="56581BF7" w:rsidR="00BE0211" w:rsidRDefault="00BE0211" w:rsidP="00D77331">
            <w:pPr>
              <w:pStyle w:val="NoSpacing"/>
              <w:numPr>
                <w:ilvl w:val="0"/>
                <w:numId w:val="20"/>
              </w:numPr>
              <w:rPr>
                <w:rFonts w:ascii="Arial" w:hAnsi="Arial" w:cs="Arial"/>
                <w:sz w:val="20"/>
              </w:rPr>
            </w:pPr>
            <w:r>
              <w:rPr>
                <w:rFonts w:ascii="Arial" w:hAnsi="Arial" w:cs="Arial"/>
                <w:sz w:val="20"/>
              </w:rPr>
              <w:t>F</w:t>
            </w:r>
            <w:r w:rsidRPr="00AD60EC">
              <w:rPr>
                <w:rFonts w:ascii="Arial" w:hAnsi="Arial" w:cs="Arial"/>
                <w:sz w:val="20"/>
              </w:rPr>
              <w:t>ind out which community programmes are safe and helpful for you</w:t>
            </w:r>
            <w:r>
              <w:rPr>
                <w:rFonts w:ascii="Arial" w:hAnsi="Arial" w:cs="Arial"/>
                <w:sz w:val="20"/>
              </w:rPr>
              <w:t>.</w:t>
            </w:r>
          </w:p>
        </w:tc>
      </w:tr>
      <w:tr w:rsidR="00BE0211" w14:paraId="64F62E72" w14:textId="77777777" w:rsidTr="00D72BC3">
        <w:trPr>
          <w:gridAfter w:val="3"/>
          <w:wAfter w:w="4678" w:type="dxa"/>
        </w:trPr>
        <w:tc>
          <w:tcPr>
            <w:tcW w:w="5954" w:type="dxa"/>
            <w:shd w:val="clear" w:color="auto" w:fill="871B77"/>
          </w:tcPr>
          <w:p w14:paraId="4E2B0F48" w14:textId="0D35B6EA" w:rsidR="00BE0211" w:rsidRPr="00BE0211" w:rsidRDefault="004F3D89" w:rsidP="00AD60EC">
            <w:pPr>
              <w:pStyle w:val="NoSpacing"/>
              <w:rPr>
                <w:rFonts w:ascii="Arial" w:hAnsi="Arial" w:cs="Arial"/>
                <w:b/>
                <w:color w:val="FFFFFF" w:themeColor="background1"/>
                <w:sz w:val="20"/>
              </w:rPr>
            </w:pPr>
            <w:r>
              <w:rPr>
                <w:rFonts w:ascii="Arial" w:hAnsi="Arial" w:cs="Arial"/>
                <w:noProof/>
                <w:sz w:val="20"/>
              </w:rPr>
              <mc:AlternateContent>
                <mc:Choice Requires="wps">
                  <w:drawing>
                    <wp:anchor distT="0" distB="0" distL="114300" distR="114300" simplePos="0" relativeHeight="251664384" behindDoc="0" locked="0" layoutInCell="1" allowOverlap="1" wp14:anchorId="445FCCF6" wp14:editId="6E75A644">
                      <wp:simplePos x="0" y="0"/>
                      <wp:positionH relativeFrom="column">
                        <wp:posOffset>3893820</wp:posOffset>
                      </wp:positionH>
                      <wp:positionV relativeFrom="paragraph">
                        <wp:posOffset>-9525</wp:posOffset>
                      </wp:positionV>
                      <wp:extent cx="2781300" cy="1181100"/>
                      <wp:effectExtent l="19050" t="19050" r="19050" b="19050"/>
                      <wp:wrapNone/>
                      <wp:docPr id="4" name="Rectangle 4"/>
                      <wp:cNvGraphicFramePr/>
                      <a:graphic xmlns:a="http://schemas.openxmlformats.org/drawingml/2006/main">
                        <a:graphicData uri="http://schemas.microsoft.com/office/word/2010/wordprocessingShape">
                          <wps:wsp>
                            <wps:cNvSpPr/>
                            <wps:spPr>
                              <a:xfrm>
                                <a:off x="0" y="0"/>
                                <a:ext cx="2781300" cy="1181100"/>
                              </a:xfrm>
                              <a:prstGeom prst="rect">
                                <a:avLst/>
                              </a:prstGeom>
                              <a:noFill/>
                              <a:ln w="28575">
                                <a:solidFill>
                                  <a:srgbClr val="871B7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C6D923" w14:textId="77777777" w:rsidR="00DC394A" w:rsidRDefault="00DC394A" w:rsidP="00DC394A">
                                  <w:pPr>
                                    <w:pStyle w:val="NoSpacing"/>
                                    <w:rPr>
                                      <w:rFonts w:ascii="Arial" w:hAnsi="Arial" w:cs="Arial"/>
                                      <w:b/>
                                      <w:color w:val="000000" w:themeColor="text1"/>
                                      <w:sz w:val="20"/>
                                    </w:rPr>
                                  </w:pPr>
                                  <w:r>
                                    <w:rPr>
                                      <w:rFonts w:ascii="Arial" w:hAnsi="Arial" w:cs="Arial"/>
                                      <w:b/>
                                      <w:color w:val="000000" w:themeColor="text1"/>
                                      <w:sz w:val="20"/>
                                    </w:rPr>
                                    <w:t xml:space="preserve">DELAY BECOMING MUCH MORE ACTIVE: </w:t>
                                  </w:r>
                                </w:p>
                                <w:p w14:paraId="0D84F294" w14:textId="7603F3EA" w:rsidR="00DC394A" w:rsidRDefault="00DC394A" w:rsidP="00DC394A">
                                  <w:pPr>
                                    <w:pStyle w:val="NoSpacing"/>
                                    <w:numPr>
                                      <w:ilvl w:val="0"/>
                                      <w:numId w:val="23"/>
                                    </w:numPr>
                                    <w:rPr>
                                      <w:rFonts w:ascii="Arial" w:hAnsi="Arial" w:cs="Arial"/>
                                      <w:color w:val="000000" w:themeColor="text1"/>
                                      <w:sz w:val="20"/>
                                    </w:rPr>
                                  </w:pPr>
                                  <w:r>
                                    <w:rPr>
                                      <w:rFonts w:ascii="Arial" w:hAnsi="Arial" w:cs="Arial"/>
                                      <w:color w:val="000000" w:themeColor="text1"/>
                                      <w:sz w:val="20"/>
                                    </w:rPr>
                                    <w:t>If you are feeling unwell because of a temporary illness</w:t>
                                  </w:r>
                                  <w:r w:rsidR="004F3D89">
                                    <w:rPr>
                                      <w:rFonts w:ascii="Arial" w:hAnsi="Arial" w:cs="Arial"/>
                                      <w:color w:val="000000" w:themeColor="text1"/>
                                      <w:sz w:val="20"/>
                                    </w:rPr>
                                    <w:t>,</w:t>
                                  </w:r>
                                  <w:r>
                                    <w:rPr>
                                      <w:rFonts w:ascii="Arial" w:hAnsi="Arial" w:cs="Arial"/>
                                      <w:color w:val="000000" w:themeColor="text1"/>
                                      <w:sz w:val="20"/>
                                    </w:rPr>
                                    <w:t xml:space="preserve"> such as a cold or fever</w:t>
                                  </w:r>
                                  <w:r w:rsidR="004F3D89">
                                    <w:rPr>
                                      <w:rFonts w:ascii="Arial" w:hAnsi="Arial" w:cs="Arial"/>
                                      <w:color w:val="000000" w:themeColor="text1"/>
                                      <w:sz w:val="20"/>
                                    </w:rPr>
                                    <w:t xml:space="preserve">, </w:t>
                                  </w:r>
                                  <w:r>
                                    <w:rPr>
                                      <w:rFonts w:ascii="Arial" w:hAnsi="Arial" w:cs="Arial"/>
                                      <w:color w:val="000000" w:themeColor="text1"/>
                                      <w:sz w:val="20"/>
                                    </w:rPr>
                                    <w:t xml:space="preserve">wait until you feel better. </w:t>
                                  </w:r>
                                </w:p>
                                <w:p w14:paraId="405AC998" w14:textId="7E63E36E" w:rsidR="00DC394A" w:rsidRPr="00D77331" w:rsidRDefault="00DC394A" w:rsidP="00DC394A">
                                  <w:pPr>
                                    <w:pStyle w:val="NoSpacing"/>
                                    <w:numPr>
                                      <w:ilvl w:val="0"/>
                                      <w:numId w:val="23"/>
                                    </w:numPr>
                                    <w:rPr>
                                      <w:rFonts w:ascii="Arial" w:hAnsi="Arial" w:cs="Arial"/>
                                      <w:color w:val="000000" w:themeColor="text1"/>
                                      <w:sz w:val="20"/>
                                    </w:rPr>
                                  </w:pPr>
                                  <w:r>
                                    <w:rPr>
                                      <w:rFonts w:ascii="Arial" w:hAnsi="Arial" w:cs="Arial"/>
                                      <w:color w:val="000000" w:themeColor="text1"/>
                                      <w:sz w:val="20"/>
                                    </w:rPr>
                                    <w:t>If you are or may be pregnant</w:t>
                                  </w:r>
                                  <w:r w:rsidR="004F3D89">
                                    <w:rPr>
                                      <w:rFonts w:ascii="Arial" w:hAnsi="Arial" w:cs="Arial"/>
                                      <w:color w:val="000000" w:themeColor="text1"/>
                                      <w:sz w:val="20"/>
                                    </w:rPr>
                                    <w:t xml:space="preserve"> </w:t>
                                  </w:r>
                                  <w:r>
                                    <w:rPr>
                                      <w:rFonts w:ascii="Arial" w:hAnsi="Arial" w:cs="Arial"/>
                                      <w:color w:val="000000" w:themeColor="text1"/>
                                      <w:sz w:val="20"/>
                                    </w:rPr>
                                    <w:t>talk to your doctor before you become more active.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FCCF6" id="Rectangle 4" o:spid="_x0000_s1026" style="position:absolute;margin-left:306.6pt;margin-top:-.75pt;width:219pt;height: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" filled="f" strokecolor="#871b77" strokeweight="2.25pt">
                      <v:textbox>
                        <w:txbxContent>
                          <w:p w14:paraId="5EC6D923" w14:textId="77777777" w:rsidR="00DC394A" w:rsidRDefault="00DC394A" w:rsidP="00DC394A">
                            <w:pPr>
                              <w:pStyle w:val="NoSpacing"/>
                              <w:rPr>
                                <w:rFonts w:ascii="Arial" w:hAnsi="Arial" w:cs="Arial"/>
                                <w:b/>
                                <w:color w:val="000000" w:themeColor="text1"/>
                                <w:sz w:val="20"/>
                              </w:rPr>
                            </w:pPr>
                            <w:r>
                              <w:rPr>
                                <w:rFonts w:ascii="Arial" w:hAnsi="Arial" w:cs="Arial"/>
                                <w:b/>
                                <w:color w:val="000000" w:themeColor="text1"/>
                                <w:sz w:val="20"/>
                              </w:rPr>
                              <w:t xml:space="preserve">DELAY BECOMING MUCH MORE ACTIVE: </w:t>
                            </w:r>
                          </w:p>
                          <w:p w14:paraId="0D84F294" w14:textId="7603F3EA" w:rsidR="00DC394A" w:rsidRDefault="00DC394A" w:rsidP="00DC394A">
                            <w:pPr>
                              <w:pStyle w:val="NoSpacing"/>
                              <w:numPr>
                                <w:ilvl w:val="0"/>
                                <w:numId w:val="23"/>
                              </w:numPr>
                              <w:rPr>
                                <w:rFonts w:ascii="Arial" w:hAnsi="Arial" w:cs="Arial"/>
                                <w:color w:val="000000" w:themeColor="text1"/>
                                <w:sz w:val="20"/>
                              </w:rPr>
                            </w:pPr>
                            <w:r>
                              <w:rPr>
                                <w:rFonts w:ascii="Arial" w:hAnsi="Arial" w:cs="Arial"/>
                                <w:color w:val="000000" w:themeColor="text1"/>
                                <w:sz w:val="20"/>
                              </w:rPr>
                              <w:t>If you are feeling unwell because of a temporary illness</w:t>
                            </w:r>
                            <w:r w:rsidR="004F3D89">
                              <w:rPr>
                                <w:rFonts w:ascii="Arial" w:hAnsi="Arial" w:cs="Arial"/>
                                <w:color w:val="000000" w:themeColor="text1"/>
                                <w:sz w:val="20"/>
                              </w:rPr>
                              <w:t>,</w:t>
                            </w:r>
                            <w:r>
                              <w:rPr>
                                <w:rFonts w:ascii="Arial" w:hAnsi="Arial" w:cs="Arial"/>
                                <w:color w:val="000000" w:themeColor="text1"/>
                                <w:sz w:val="20"/>
                              </w:rPr>
                              <w:t xml:space="preserve"> such as a cold or fever</w:t>
                            </w:r>
                            <w:r w:rsidR="004F3D89">
                              <w:rPr>
                                <w:rFonts w:ascii="Arial" w:hAnsi="Arial" w:cs="Arial"/>
                                <w:color w:val="000000" w:themeColor="text1"/>
                                <w:sz w:val="20"/>
                              </w:rPr>
                              <w:t xml:space="preserve">, </w:t>
                            </w:r>
                            <w:r>
                              <w:rPr>
                                <w:rFonts w:ascii="Arial" w:hAnsi="Arial" w:cs="Arial"/>
                                <w:color w:val="000000" w:themeColor="text1"/>
                                <w:sz w:val="20"/>
                              </w:rPr>
                              <w:t xml:space="preserve">wait until you feel better. </w:t>
                            </w:r>
                          </w:p>
                          <w:p w14:paraId="405AC998" w14:textId="7E63E36E" w:rsidR="00DC394A" w:rsidRPr="00D77331" w:rsidRDefault="00DC394A" w:rsidP="00DC394A">
                            <w:pPr>
                              <w:pStyle w:val="NoSpacing"/>
                              <w:numPr>
                                <w:ilvl w:val="0"/>
                                <w:numId w:val="23"/>
                              </w:numPr>
                              <w:rPr>
                                <w:rFonts w:ascii="Arial" w:hAnsi="Arial" w:cs="Arial"/>
                                <w:color w:val="000000" w:themeColor="text1"/>
                                <w:sz w:val="20"/>
                              </w:rPr>
                            </w:pPr>
                            <w:r>
                              <w:rPr>
                                <w:rFonts w:ascii="Arial" w:hAnsi="Arial" w:cs="Arial"/>
                                <w:color w:val="000000" w:themeColor="text1"/>
                                <w:sz w:val="20"/>
                              </w:rPr>
                              <w:t>If you are or may be pregnant</w:t>
                            </w:r>
                            <w:r w:rsidR="004F3D89">
                              <w:rPr>
                                <w:rFonts w:ascii="Arial" w:hAnsi="Arial" w:cs="Arial"/>
                                <w:color w:val="000000" w:themeColor="text1"/>
                                <w:sz w:val="20"/>
                              </w:rPr>
                              <w:t xml:space="preserve"> </w:t>
                            </w:r>
                            <w:r>
                              <w:rPr>
                                <w:rFonts w:ascii="Arial" w:hAnsi="Arial" w:cs="Arial"/>
                                <w:color w:val="000000" w:themeColor="text1"/>
                                <w:sz w:val="20"/>
                              </w:rPr>
                              <w:t>talk to your doctor before you become more active.</w:t>
                            </w:r>
                          </w:p>
                        </w:txbxContent>
                      </v:textbox>
                    </v:rect>
                  </w:pict>
                </mc:Fallback>
              </mc:AlternateContent>
            </w:r>
            <w:r w:rsidR="0046723E">
              <w:rPr>
                <w:rFonts w:ascii="Arial" w:hAnsi="Arial" w:cs="Arial"/>
                <w:noProof/>
                <w:sz w:val="20"/>
              </w:rPr>
              <mc:AlternateContent>
                <mc:Choice Requires="wps">
                  <w:drawing>
                    <wp:anchor distT="0" distB="0" distL="114300" distR="114300" simplePos="0" relativeHeight="251659264" behindDoc="0" locked="0" layoutInCell="1" allowOverlap="1" wp14:anchorId="390AEAE3" wp14:editId="7C2A2405">
                      <wp:simplePos x="0" y="0"/>
                      <wp:positionH relativeFrom="column">
                        <wp:posOffset>3686175</wp:posOffset>
                      </wp:positionH>
                      <wp:positionV relativeFrom="paragraph">
                        <wp:posOffset>13970</wp:posOffset>
                      </wp:positionV>
                      <wp:extent cx="209550" cy="209550"/>
                      <wp:effectExtent l="0" t="19050" r="38100" b="38100"/>
                      <wp:wrapNone/>
                      <wp:docPr id="3" name="Right Arrow 3"/>
                      <wp:cNvGraphicFramePr/>
                      <a:graphic xmlns:a="http://schemas.openxmlformats.org/drawingml/2006/main">
                        <a:graphicData uri="http://schemas.microsoft.com/office/word/2010/wordprocessingShape">
                          <wps:wsp>
                            <wps:cNvSpPr/>
                            <wps:spPr>
                              <a:xfrm>
                                <a:off x="0" y="0"/>
                                <a:ext cx="209550" cy="209550"/>
                              </a:xfrm>
                              <a:prstGeom prst="rightArrow">
                                <a:avLst/>
                              </a:prstGeom>
                              <a:solidFill>
                                <a:srgbClr val="871B77"/>
                              </a:solidFill>
                              <a:ln>
                                <a:solidFill>
                                  <a:srgbClr val="871B7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0001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290.25pt;margin-top:1.1pt;width:16.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" adj="10800" fillcolor="#871b77" strokecolor="#871b77" strokeweight="1pt"/>
                  </w:pict>
                </mc:Fallback>
              </mc:AlternateContent>
            </w:r>
            <w:r w:rsidR="00BE0211" w:rsidRPr="00BE0211">
              <w:rPr>
                <w:rFonts w:ascii="Arial" w:hAnsi="Arial" w:cs="Arial"/>
                <w:b/>
                <w:color w:val="FFFFFF" w:themeColor="background1"/>
              </w:rPr>
              <w:t>If you answered NO to all questions</w:t>
            </w:r>
          </w:p>
        </w:tc>
      </w:tr>
      <w:tr w:rsidR="00BE0211" w14:paraId="415F55DE" w14:textId="77777777" w:rsidTr="00FA71A5">
        <w:trPr>
          <w:gridAfter w:val="3"/>
          <w:wAfter w:w="4678" w:type="dxa"/>
          <w:trHeight w:val="2902"/>
        </w:trPr>
        <w:tc>
          <w:tcPr>
            <w:tcW w:w="5954" w:type="dxa"/>
          </w:tcPr>
          <w:p w14:paraId="6A454D10" w14:textId="67D5EAC2" w:rsidR="0046723E" w:rsidRDefault="0046723E" w:rsidP="00AD60EC">
            <w:pPr>
              <w:pStyle w:val="NoSpacing"/>
              <w:rPr>
                <w:rFonts w:ascii="Arial" w:hAnsi="Arial" w:cs="Arial"/>
                <w:sz w:val="20"/>
              </w:rPr>
            </w:pPr>
          </w:p>
          <w:p w14:paraId="04F1C689" w14:textId="106DC551" w:rsidR="00D77331" w:rsidRDefault="00BE0211" w:rsidP="00AD60EC">
            <w:pPr>
              <w:pStyle w:val="NoSpacing"/>
              <w:rPr>
                <w:rFonts w:ascii="Arial" w:hAnsi="Arial" w:cs="Arial"/>
                <w:sz w:val="20"/>
              </w:rPr>
            </w:pPr>
            <w:r w:rsidRPr="00BE0211">
              <w:rPr>
                <w:rFonts w:ascii="Arial" w:hAnsi="Arial" w:cs="Arial"/>
                <w:sz w:val="20"/>
              </w:rPr>
              <w:t xml:space="preserve">If you answered </w:t>
            </w:r>
            <w:r w:rsidR="004F3D89">
              <w:rPr>
                <w:rFonts w:ascii="Arial" w:hAnsi="Arial" w:cs="Arial"/>
                <w:sz w:val="20"/>
              </w:rPr>
              <w:t>‘</w:t>
            </w:r>
            <w:r w:rsidRPr="00BE0211">
              <w:rPr>
                <w:rFonts w:ascii="Arial" w:hAnsi="Arial" w:cs="Arial"/>
                <w:sz w:val="20"/>
              </w:rPr>
              <w:t>NO</w:t>
            </w:r>
            <w:r w:rsidR="004F3D89">
              <w:rPr>
                <w:rFonts w:ascii="Arial" w:hAnsi="Arial" w:cs="Arial"/>
                <w:sz w:val="20"/>
              </w:rPr>
              <w:t>’</w:t>
            </w:r>
            <w:r w:rsidRPr="00BE0211">
              <w:rPr>
                <w:rFonts w:ascii="Arial" w:hAnsi="Arial" w:cs="Arial"/>
                <w:sz w:val="20"/>
              </w:rPr>
              <w:t xml:space="preserve"> honestly to all PAR-Q questions, you can be </w:t>
            </w:r>
            <w:r w:rsidR="00D77331">
              <w:rPr>
                <w:rFonts w:ascii="Arial" w:hAnsi="Arial" w:cs="Arial"/>
                <w:sz w:val="20"/>
              </w:rPr>
              <w:t xml:space="preserve">reasonably sure that you can: </w:t>
            </w:r>
          </w:p>
          <w:p w14:paraId="4A8BCCCA" w14:textId="6A09549F" w:rsidR="00D77331" w:rsidRDefault="00D77331" w:rsidP="00D77331">
            <w:pPr>
              <w:pStyle w:val="NoSpacing"/>
              <w:numPr>
                <w:ilvl w:val="0"/>
                <w:numId w:val="21"/>
              </w:numPr>
              <w:rPr>
                <w:rFonts w:ascii="Arial" w:hAnsi="Arial" w:cs="Arial"/>
                <w:sz w:val="20"/>
              </w:rPr>
            </w:pPr>
            <w:r>
              <w:rPr>
                <w:rFonts w:ascii="Arial" w:hAnsi="Arial" w:cs="Arial"/>
                <w:sz w:val="20"/>
              </w:rPr>
              <w:t>S</w:t>
            </w:r>
            <w:r w:rsidR="00BE0211" w:rsidRPr="00BE0211">
              <w:rPr>
                <w:rFonts w:ascii="Arial" w:hAnsi="Arial" w:cs="Arial"/>
                <w:sz w:val="20"/>
              </w:rPr>
              <w:t>tart becoming much more physically active – begin slowly and build up gradually</w:t>
            </w:r>
            <w:r w:rsidR="004F3D89">
              <w:rPr>
                <w:rFonts w:ascii="Arial" w:hAnsi="Arial" w:cs="Arial"/>
                <w:sz w:val="20"/>
              </w:rPr>
              <w:t xml:space="preserve"> –</w:t>
            </w:r>
            <w:r w:rsidR="00BE0211" w:rsidRPr="00BE0211">
              <w:rPr>
                <w:rFonts w:ascii="Arial" w:hAnsi="Arial" w:cs="Arial"/>
                <w:sz w:val="20"/>
              </w:rPr>
              <w:t xml:space="preserve"> </w:t>
            </w:r>
            <w:r w:rsidR="004F3D89">
              <w:rPr>
                <w:rFonts w:ascii="Arial" w:hAnsi="Arial" w:cs="Arial"/>
                <w:sz w:val="20"/>
              </w:rPr>
              <w:t>t</w:t>
            </w:r>
            <w:r w:rsidR="00BE0211" w:rsidRPr="00BE0211">
              <w:rPr>
                <w:rFonts w:ascii="Arial" w:hAnsi="Arial" w:cs="Arial"/>
                <w:sz w:val="20"/>
              </w:rPr>
              <w:t>his is the s</w:t>
            </w:r>
            <w:r>
              <w:rPr>
                <w:rFonts w:ascii="Arial" w:hAnsi="Arial" w:cs="Arial"/>
                <w:sz w:val="20"/>
              </w:rPr>
              <w:t>afest and easiest way to go</w:t>
            </w:r>
            <w:r w:rsidR="004F3D89">
              <w:rPr>
                <w:rFonts w:ascii="Arial" w:hAnsi="Arial" w:cs="Arial"/>
                <w:sz w:val="20"/>
              </w:rPr>
              <w:t xml:space="preserve"> about it</w:t>
            </w:r>
            <w:r>
              <w:rPr>
                <w:rFonts w:ascii="Arial" w:hAnsi="Arial" w:cs="Arial"/>
                <w:sz w:val="20"/>
              </w:rPr>
              <w:t>.</w:t>
            </w:r>
          </w:p>
          <w:p w14:paraId="5360BDD4" w14:textId="3D52C663" w:rsidR="0046723E" w:rsidRPr="00BE0211" w:rsidRDefault="004F3D89" w:rsidP="00131BC1">
            <w:pPr>
              <w:pStyle w:val="NoSpacing"/>
              <w:numPr>
                <w:ilvl w:val="0"/>
                <w:numId w:val="21"/>
              </w:numPr>
              <w:rPr>
                <w:rFonts w:ascii="Arial" w:hAnsi="Arial" w:cs="Arial"/>
                <w:sz w:val="20"/>
              </w:rPr>
            </w:pPr>
            <w:r>
              <w:rPr>
                <w:rFonts w:ascii="Arial" w:hAnsi="Arial" w:cs="Arial"/>
                <w:noProof/>
                <w:sz w:val="20"/>
              </w:rPr>
              <mc:AlternateContent>
                <mc:Choice Requires="wps">
                  <w:drawing>
                    <wp:anchor distT="0" distB="0" distL="114300" distR="114300" simplePos="0" relativeHeight="251666432" behindDoc="0" locked="0" layoutInCell="1" allowOverlap="1" wp14:anchorId="380284F7" wp14:editId="32786F79">
                      <wp:simplePos x="0" y="0"/>
                      <wp:positionH relativeFrom="column">
                        <wp:posOffset>3760470</wp:posOffset>
                      </wp:positionH>
                      <wp:positionV relativeFrom="paragraph">
                        <wp:posOffset>120650</wp:posOffset>
                      </wp:positionV>
                      <wp:extent cx="2990850" cy="904875"/>
                      <wp:effectExtent l="19050" t="19050" r="19050" b="28575"/>
                      <wp:wrapNone/>
                      <wp:docPr id="1" name="Rectangle 1"/>
                      <wp:cNvGraphicFramePr/>
                      <a:graphic xmlns:a="http://schemas.openxmlformats.org/drawingml/2006/main">
                        <a:graphicData uri="http://schemas.microsoft.com/office/word/2010/wordprocessingShape">
                          <wps:wsp>
                            <wps:cNvSpPr/>
                            <wps:spPr>
                              <a:xfrm>
                                <a:off x="0" y="0"/>
                                <a:ext cx="2990850" cy="904875"/>
                              </a:xfrm>
                              <a:prstGeom prst="rect">
                                <a:avLst/>
                              </a:prstGeom>
                              <a:noFill/>
                              <a:ln w="28575">
                                <a:solidFill>
                                  <a:srgbClr val="871B7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A64C90" w14:textId="4430FCE9" w:rsidR="00DC394A" w:rsidRPr="00D77331" w:rsidRDefault="00DC394A" w:rsidP="00DC394A">
                                  <w:pPr>
                                    <w:pStyle w:val="NoSpacing"/>
                                    <w:rPr>
                                      <w:rFonts w:ascii="Arial" w:hAnsi="Arial" w:cs="Arial"/>
                                      <w:color w:val="000000" w:themeColor="text1"/>
                                      <w:sz w:val="20"/>
                                    </w:rPr>
                                  </w:pPr>
                                  <w:bookmarkStart w:id="0" w:name="_GoBack"/>
                                  <w:r>
                                    <w:rPr>
                                      <w:rFonts w:ascii="Arial" w:hAnsi="Arial" w:cs="Arial"/>
                                      <w:b/>
                                      <w:color w:val="000000" w:themeColor="text1"/>
                                      <w:sz w:val="20"/>
                                    </w:rPr>
                                    <w:t>PLEASE NOTE:</w:t>
                                  </w:r>
                                  <w:r w:rsidRPr="00DC394A">
                                    <w:rPr>
                                      <w:rFonts w:ascii="Arial" w:hAnsi="Arial" w:cs="Arial"/>
                                      <w:b/>
                                      <w:color w:val="000000" w:themeColor="text1"/>
                                      <w:sz w:val="18"/>
                                    </w:rPr>
                                    <w:t xml:space="preserve"> </w:t>
                                  </w:r>
                                  <w:r w:rsidRPr="00DC394A">
                                    <w:rPr>
                                      <w:rFonts w:ascii="Arial" w:hAnsi="Arial" w:cs="Arial"/>
                                      <w:color w:val="000000" w:themeColor="text1"/>
                                      <w:sz w:val="20"/>
                                    </w:rPr>
                                    <w:t xml:space="preserve">If your health changes so that you then answer </w:t>
                                  </w:r>
                                  <w:r w:rsidR="004F3D89">
                                    <w:rPr>
                                      <w:rFonts w:ascii="Arial" w:hAnsi="Arial" w:cs="Arial"/>
                                      <w:color w:val="000000" w:themeColor="text1"/>
                                      <w:sz w:val="20"/>
                                    </w:rPr>
                                    <w:t>‘</w:t>
                                  </w:r>
                                  <w:r w:rsidRPr="00DC394A">
                                    <w:rPr>
                                      <w:rFonts w:ascii="Arial" w:hAnsi="Arial" w:cs="Arial"/>
                                      <w:color w:val="000000" w:themeColor="text1"/>
                                      <w:sz w:val="20"/>
                                    </w:rPr>
                                    <w:t>YES</w:t>
                                  </w:r>
                                  <w:r w:rsidR="004F3D89">
                                    <w:rPr>
                                      <w:rFonts w:ascii="Arial" w:hAnsi="Arial" w:cs="Arial"/>
                                      <w:color w:val="000000" w:themeColor="text1"/>
                                      <w:sz w:val="20"/>
                                    </w:rPr>
                                    <w:t>’</w:t>
                                  </w:r>
                                  <w:r w:rsidRPr="00DC394A">
                                    <w:rPr>
                                      <w:rFonts w:ascii="Arial" w:hAnsi="Arial" w:cs="Arial"/>
                                      <w:color w:val="000000" w:themeColor="text1"/>
                                      <w:sz w:val="20"/>
                                    </w:rPr>
                                    <w:t xml:space="preserve"> to any of the above questions, tell your fitness or health professional. Ask whether you should change your physical activity plan.</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284F7" id="Rectangle 1" o:spid="_x0000_s1027" style="position:absolute;left:0;text-align:left;margin-left:296.1pt;margin-top:9.5pt;width:235.5pt;height:7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" filled="f" strokecolor="#871b77" strokeweight="2.25pt">
                      <v:textbox>
                        <w:txbxContent>
                          <w:p w14:paraId="0BA64C90" w14:textId="4430FCE9" w:rsidR="00DC394A" w:rsidRPr="00D77331" w:rsidRDefault="00DC394A" w:rsidP="00DC394A">
                            <w:pPr>
                              <w:pStyle w:val="NoSpacing"/>
                              <w:rPr>
                                <w:rFonts w:ascii="Arial" w:hAnsi="Arial" w:cs="Arial"/>
                                <w:color w:val="000000" w:themeColor="text1"/>
                                <w:sz w:val="20"/>
                              </w:rPr>
                            </w:pPr>
                            <w:bookmarkStart w:id="1" w:name="_GoBack"/>
                            <w:r>
                              <w:rPr>
                                <w:rFonts w:ascii="Arial" w:hAnsi="Arial" w:cs="Arial"/>
                                <w:b/>
                                <w:color w:val="000000" w:themeColor="text1"/>
                                <w:sz w:val="20"/>
                              </w:rPr>
                              <w:t>PLEASE NOTE:</w:t>
                            </w:r>
                            <w:r w:rsidRPr="00DC394A">
                              <w:rPr>
                                <w:rFonts w:ascii="Arial" w:hAnsi="Arial" w:cs="Arial"/>
                                <w:b/>
                                <w:color w:val="000000" w:themeColor="text1"/>
                                <w:sz w:val="18"/>
                              </w:rPr>
                              <w:t xml:space="preserve"> </w:t>
                            </w:r>
                            <w:r w:rsidRPr="00DC394A">
                              <w:rPr>
                                <w:rFonts w:ascii="Arial" w:hAnsi="Arial" w:cs="Arial"/>
                                <w:color w:val="000000" w:themeColor="text1"/>
                                <w:sz w:val="20"/>
                              </w:rPr>
                              <w:t xml:space="preserve">If your health changes so that you then answer </w:t>
                            </w:r>
                            <w:r w:rsidR="004F3D89">
                              <w:rPr>
                                <w:rFonts w:ascii="Arial" w:hAnsi="Arial" w:cs="Arial"/>
                                <w:color w:val="000000" w:themeColor="text1"/>
                                <w:sz w:val="20"/>
                              </w:rPr>
                              <w:t>‘</w:t>
                            </w:r>
                            <w:r w:rsidRPr="00DC394A">
                              <w:rPr>
                                <w:rFonts w:ascii="Arial" w:hAnsi="Arial" w:cs="Arial"/>
                                <w:color w:val="000000" w:themeColor="text1"/>
                                <w:sz w:val="20"/>
                              </w:rPr>
                              <w:t>YES</w:t>
                            </w:r>
                            <w:r w:rsidR="004F3D89">
                              <w:rPr>
                                <w:rFonts w:ascii="Arial" w:hAnsi="Arial" w:cs="Arial"/>
                                <w:color w:val="000000" w:themeColor="text1"/>
                                <w:sz w:val="20"/>
                              </w:rPr>
                              <w:t>’</w:t>
                            </w:r>
                            <w:r w:rsidRPr="00DC394A">
                              <w:rPr>
                                <w:rFonts w:ascii="Arial" w:hAnsi="Arial" w:cs="Arial"/>
                                <w:color w:val="000000" w:themeColor="text1"/>
                                <w:sz w:val="20"/>
                              </w:rPr>
                              <w:t xml:space="preserve"> to any of the above questions, tell your fitness or health professional. Ask whether you should change your physical activity plan.</w:t>
                            </w:r>
                            <w:bookmarkEnd w:id="1"/>
                          </w:p>
                        </w:txbxContent>
                      </v:textbox>
                    </v:rect>
                  </w:pict>
                </mc:Fallback>
              </mc:AlternateContent>
            </w:r>
            <w:r w:rsidR="0046723E">
              <w:rPr>
                <w:rFonts w:ascii="Arial" w:hAnsi="Arial" w:cs="Arial"/>
                <w:noProof/>
                <w:sz w:val="20"/>
              </w:rPr>
              <mc:AlternateContent>
                <mc:Choice Requires="wps">
                  <w:drawing>
                    <wp:anchor distT="0" distB="0" distL="114300" distR="114300" simplePos="0" relativeHeight="251662336" behindDoc="0" locked="0" layoutInCell="1" allowOverlap="1" wp14:anchorId="278D9BBF" wp14:editId="6FE95CF5">
                      <wp:simplePos x="0" y="0"/>
                      <wp:positionH relativeFrom="column">
                        <wp:posOffset>4058920</wp:posOffset>
                      </wp:positionH>
                      <wp:positionV relativeFrom="paragraph">
                        <wp:posOffset>6468745</wp:posOffset>
                      </wp:positionV>
                      <wp:extent cx="2990850" cy="828675"/>
                      <wp:effectExtent l="19050" t="19050" r="19050" b="28575"/>
                      <wp:wrapNone/>
                      <wp:docPr id="5" name="Rectangle 5"/>
                      <wp:cNvGraphicFramePr/>
                      <a:graphic xmlns:a="http://schemas.openxmlformats.org/drawingml/2006/main">
                        <a:graphicData uri="http://schemas.microsoft.com/office/word/2010/wordprocessingShape">
                          <wps:wsp>
                            <wps:cNvSpPr/>
                            <wps:spPr>
                              <a:xfrm>
                                <a:off x="0" y="0"/>
                                <a:ext cx="2990850" cy="828675"/>
                              </a:xfrm>
                              <a:prstGeom prst="rect">
                                <a:avLst/>
                              </a:prstGeom>
                              <a:noFill/>
                              <a:ln w="28575">
                                <a:solidFill>
                                  <a:srgbClr val="A6437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826768" w14:textId="61C0B632" w:rsidR="00D77331" w:rsidRPr="00D77331" w:rsidRDefault="00D77331" w:rsidP="00D77331">
                                  <w:pPr>
                                    <w:pStyle w:val="NoSpacing"/>
                                    <w:rPr>
                                      <w:rFonts w:ascii="Arial" w:hAnsi="Arial" w:cs="Arial"/>
                                      <w:color w:val="000000" w:themeColor="text1"/>
                                      <w:sz w:val="20"/>
                                    </w:rPr>
                                  </w:pPr>
                                  <w:r>
                                    <w:rPr>
                                      <w:rFonts w:ascii="Arial" w:hAnsi="Arial" w:cs="Arial"/>
                                      <w:b/>
                                      <w:color w:val="000000" w:themeColor="text1"/>
                                      <w:sz w:val="20"/>
                                    </w:rPr>
                                    <w:t>PLEASE NOTE:</w:t>
                                  </w:r>
                                  <w:r w:rsidRPr="00D77331">
                                    <w:rPr>
                                      <w:rFonts w:ascii="Arial" w:hAnsi="Arial" w:cs="Arial"/>
                                      <w:b/>
                                      <w:color w:val="000000" w:themeColor="text1"/>
                                      <w:sz w:val="18"/>
                                    </w:rPr>
                                    <w:t xml:space="preserve"> </w:t>
                                  </w:r>
                                  <w:r w:rsidRPr="00D77331">
                                    <w:rPr>
                                      <w:rFonts w:ascii="Arial" w:hAnsi="Arial" w:cs="Arial"/>
                                      <w:color w:val="000000" w:themeColor="text1"/>
                                      <w:sz w:val="20"/>
                                    </w:rPr>
                                    <w:t>If your health changes so that you then answer YES to any of the above questions, tell your fitness or health professional. Ask whether you should change your physical activity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D9BBF" id="Rectangle 5" o:spid="_x0000_s1028" style="position:absolute;left:0;text-align:left;margin-left:319.6pt;margin-top:509.35pt;width:235.5pt;height:6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" filled="f" strokecolor="#a64373" strokeweight="2.25pt">
                      <v:textbox>
                        <w:txbxContent>
                          <w:p w14:paraId="73826768" w14:textId="61C0B632" w:rsidR="00D77331" w:rsidRPr="00D77331" w:rsidRDefault="00D77331" w:rsidP="00D77331">
                            <w:pPr>
                              <w:pStyle w:val="NoSpacing"/>
                              <w:rPr>
                                <w:rFonts w:ascii="Arial" w:hAnsi="Arial" w:cs="Arial"/>
                                <w:color w:val="000000" w:themeColor="text1"/>
                                <w:sz w:val="20"/>
                              </w:rPr>
                            </w:pPr>
                            <w:r>
                              <w:rPr>
                                <w:rFonts w:ascii="Arial" w:hAnsi="Arial" w:cs="Arial"/>
                                <w:b/>
                                <w:color w:val="000000" w:themeColor="text1"/>
                                <w:sz w:val="20"/>
                              </w:rPr>
                              <w:t>PLEASE NOTE:</w:t>
                            </w:r>
                            <w:r w:rsidRPr="00D77331">
                              <w:rPr>
                                <w:rFonts w:ascii="Arial" w:hAnsi="Arial" w:cs="Arial"/>
                                <w:b/>
                                <w:color w:val="000000" w:themeColor="text1"/>
                                <w:sz w:val="18"/>
                              </w:rPr>
                              <w:t xml:space="preserve"> </w:t>
                            </w:r>
                            <w:r w:rsidRPr="00D77331">
                              <w:rPr>
                                <w:rFonts w:ascii="Arial" w:hAnsi="Arial" w:cs="Arial"/>
                                <w:color w:val="000000" w:themeColor="text1"/>
                                <w:sz w:val="20"/>
                              </w:rPr>
                              <w:t>If your health changes so that you then answer YES to any of the above questions, tell your fitness or health professional. Ask whether you should change your physical activity plan.</w:t>
                            </w:r>
                          </w:p>
                        </w:txbxContent>
                      </v:textbox>
                    </v:rect>
                  </w:pict>
                </mc:Fallback>
              </mc:AlternateContent>
            </w:r>
            <w:r w:rsidR="00D77331">
              <w:rPr>
                <w:rFonts w:ascii="Arial" w:hAnsi="Arial" w:cs="Arial"/>
                <w:sz w:val="20"/>
              </w:rPr>
              <w:t>T</w:t>
            </w:r>
            <w:r w:rsidR="00BE0211" w:rsidRPr="00BE0211">
              <w:rPr>
                <w:rFonts w:ascii="Arial" w:hAnsi="Arial" w:cs="Arial"/>
                <w:sz w:val="20"/>
              </w:rPr>
              <w:t>ake part in a fitness appraisal – this is an excellent way to determine your basic fitness so that you can plan the best way for you to live actively. It is also highly recommended that you have your blood pressure evaluated. If your reading is over 144/94, talk with your doctor before you start</w:t>
            </w:r>
            <w:r w:rsidR="00131BC1">
              <w:rPr>
                <w:rFonts w:ascii="Arial" w:hAnsi="Arial" w:cs="Arial"/>
                <w:sz w:val="20"/>
              </w:rPr>
              <w:t xml:space="preserve"> to dramatically increase your physical activity levels</w:t>
            </w:r>
            <w:r w:rsidR="00D77331">
              <w:rPr>
                <w:rFonts w:ascii="Arial" w:hAnsi="Arial" w:cs="Arial"/>
                <w:sz w:val="20"/>
              </w:rPr>
              <w:t xml:space="preserve">. </w:t>
            </w:r>
          </w:p>
        </w:tc>
      </w:tr>
    </w:tbl>
    <w:p w14:paraId="7285B22E" w14:textId="77777777" w:rsidR="00DC394A" w:rsidRDefault="00DC394A" w:rsidP="00AD60EC">
      <w:pPr>
        <w:pStyle w:val="NoSpacing"/>
        <w:rPr>
          <w:rFonts w:ascii="Arial" w:hAnsi="Arial" w:cs="Arial"/>
          <w:sz w:val="20"/>
        </w:rPr>
      </w:pPr>
    </w:p>
    <w:p w14:paraId="782D3F5F" w14:textId="2B91A766" w:rsidR="00AD60EC" w:rsidRPr="0046723E" w:rsidRDefault="00AD60EC" w:rsidP="00AD60EC">
      <w:pPr>
        <w:pStyle w:val="NoSpacing"/>
        <w:rPr>
          <w:rFonts w:ascii="Arial" w:hAnsi="Arial" w:cs="Arial"/>
          <w:sz w:val="20"/>
        </w:rPr>
      </w:pPr>
      <w:r w:rsidRPr="0046723E">
        <w:rPr>
          <w:rFonts w:ascii="Arial" w:hAnsi="Arial" w:cs="Arial"/>
          <w:sz w:val="20"/>
        </w:rPr>
        <w:t>“I have read, understood and completed this questionnaire. Any questions I had were answered to my full satisfaction</w:t>
      </w:r>
      <w:proofErr w:type="gramStart"/>
      <w:r w:rsidRPr="0046723E">
        <w:rPr>
          <w:rFonts w:ascii="Arial" w:hAnsi="Arial" w:cs="Arial"/>
          <w:sz w:val="20"/>
        </w:rPr>
        <w:t>”</w:t>
      </w:r>
      <w:r w:rsidR="004F3D89" w:rsidRPr="004F3D89">
        <w:rPr>
          <w:rFonts w:ascii="Arial" w:hAnsi="Arial" w:cs="Arial"/>
          <w:sz w:val="20"/>
        </w:rPr>
        <w:t xml:space="preserve"> </w:t>
      </w:r>
      <w:r w:rsidR="004F3D89" w:rsidRPr="0046723E">
        <w:rPr>
          <w:rFonts w:ascii="Arial" w:hAnsi="Arial" w:cs="Arial"/>
          <w:sz w:val="20"/>
        </w:rPr>
        <w:t>.</w:t>
      </w:r>
      <w:proofErr w:type="gramEnd"/>
    </w:p>
    <w:p w14:paraId="3219F47D" w14:textId="77777777" w:rsidR="00DC394A" w:rsidRDefault="00DC394A" w:rsidP="00AD60EC">
      <w:pPr>
        <w:pStyle w:val="NoSpacing"/>
        <w:rPr>
          <w:rFonts w:ascii="Arial" w:hAnsi="Arial" w:cs="Arial"/>
          <w:sz w:val="20"/>
        </w:rPr>
      </w:pPr>
    </w:p>
    <w:p w14:paraId="195E07B6" w14:textId="4A3C67F8" w:rsidR="00DC394A" w:rsidRDefault="00AD60EC" w:rsidP="00AD60EC">
      <w:pPr>
        <w:pStyle w:val="NoSpacing"/>
      </w:pPr>
      <w:r w:rsidRPr="0046723E">
        <w:rPr>
          <w:rFonts w:ascii="Arial" w:hAnsi="Arial" w:cs="Arial"/>
          <w:sz w:val="20"/>
        </w:rPr>
        <w:t>Name</w:t>
      </w:r>
      <w:r w:rsidR="00DC394A">
        <w:rPr>
          <w:rFonts w:ascii="Arial" w:hAnsi="Arial" w:cs="Arial"/>
          <w:sz w:val="20"/>
        </w:rPr>
        <w:t>: ________________________________</w:t>
      </w:r>
      <w:r w:rsidR="00DC394A">
        <w:rPr>
          <w:rFonts w:ascii="Arial" w:hAnsi="Arial" w:cs="Arial"/>
          <w:sz w:val="20"/>
        </w:rPr>
        <w:tab/>
      </w:r>
      <w:r w:rsidRPr="005C2752">
        <w:t>Signature</w:t>
      </w:r>
      <w:r w:rsidR="00DC394A">
        <w:t>: ___________________________________</w:t>
      </w:r>
    </w:p>
    <w:p w14:paraId="6260DA45" w14:textId="77777777" w:rsidR="00DC394A" w:rsidRDefault="00DC394A" w:rsidP="00AD60EC">
      <w:pPr>
        <w:pStyle w:val="NoSpacing"/>
      </w:pPr>
    </w:p>
    <w:p w14:paraId="0D10AED8" w14:textId="0F02648B" w:rsidR="00DC394A" w:rsidRDefault="00DC394A" w:rsidP="00AD60EC">
      <w:pPr>
        <w:pStyle w:val="NoSpacing"/>
      </w:pPr>
      <w:r>
        <w:t>Da</w:t>
      </w:r>
      <w:r w:rsidR="00AD60EC" w:rsidRPr="005C2752">
        <w:t>te</w:t>
      </w:r>
      <w:r>
        <w:t xml:space="preserve">: _________________________________   Witness: </w:t>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w:t>
      </w:r>
    </w:p>
    <w:p w14:paraId="0DBC3693" w14:textId="77777777" w:rsidR="00DC394A" w:rsidRDefault="00DC394A" w:rsidP="00AD60EC">
      <w:pPr>
        <w:pStyle w:val="NoSpacing"/>
      </w:pPr>
    </w:p>
    <w:p w14:paraId="5E6186B0" w14:textId="0DCFBFF6" w:rsidR="0001174A" w:rsidRPr="00AD60EC" w:rsidRDefault="00AD60EC" w:rsidP="00F66DF1">
      <w:pPr>
        <w:pStyle w:val="NoSpacing"/>
      </w:pPr>
      <w:r w:rsidRPr="005C2752">
        <w:lastRenderedPageBreak/>
        <w:t xml:space="preserve">Signature of parent </w:t>
      </w:r>
      <w:r w:rsidR="00DC394A">
        <w:t>or guardian (for those underage): _______________________________________</w:t>
      </w:r>
      <w:r w:rsidRPr="005C2752">
        <w:tab/>
      </w:r>
    </w:p>
    <w:sectPr w:rsidR="0001174A" w:rsidRPr="00AD60EC" w:rsidSect="00D77331">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A890C" w14:textId="77777777" w:rsidR="00220CEF" w:rsidRDefault="00220CEF" w:rsidP="003831D4">
      <w:pPr>
        <w:spacing w:after="0" w:line="240" w:lineRule="auto"/>
      </w:pPr>
      <w:r>
        <w:separator/>
      </w:r>
    </w:p>
  </w:endnote>
  <w:endnote w:type="continuationSeparator" w:id="0">
    <w:p w14:paraId="409BE857" w14:textId="77777777" w:rsidR="00220CEF" w:rsidRDefault="00220CEF" w:rsidP="0038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54153" w14:textId="6225E658" w:rsidR="003831D4" w:rsidRPr="00DC394A" w:rsidRDefault="00DC394A" w:rsidP="00E06ADA">
    <w:pPr>
      <w:pStyle w:val="Footer"/>
      <w:jc w:val="center"/>
      <w:rPr>
        <w:rFonts w:ascii="Arial" w:hAnsi="Arial" w:cs="Arial"/>
        <w:b/>
        <w:sz w:val="20"/>
      </w:rPr>
    </w:pPr>
    <w:r w:rsidRPr="00DC394A">
      <w:rPr>
        <w:rFonts w:ascii="Arial" w:hAnsi="Arial" w:cs="Arial"/>
        <w:b/>
        <w:sz w:val="20"/>
      </w:rPr>
      <w:t xml:space="preserve">NOTE: This PAR-Q is valid for 12 months from the date of completion and becomes invalid should your condition change so you would answer YES to any of the above questions. </w:t>
    </w:r>
  </w:p>
  <w:p w14:paraId="42A8AE0F" w14:textId="77777777" w:rsidR="00DC394A" w:rsidRDefault="00DC394A" w:rsidP="00DC394A">
    <w:pPr>
      <w:pStyle w:val="Footer"/>
      <w:jc w:val="right"/>
      <w:rPr>
        <w:rFonts w:ascii="Arial" w:hAnsi="Arial" w:cs="Arial"/>
        <w:b/>
        <w:sz w:val="20"/>
      </w:rPr>
    </w:pPr>
  </w:p>
  <w:p w14:paraId="4AC77D7C" w14:textId="7BD1336F" w:rsidR="00DC394A" w:rsidRPr="00DC394A" w:rsidRDefault="00DC394A" w:rsidP="00DC394A">
    <w:pPr>
      <w:pStyle w:val="Footer"/>
      <w:jc w:val="right"/>
      <w:rPr>
        <w:rFonts w:ascii="Arial" w:hAnsi="Arial" w:cs="Arial"/>
        <w:b/>
        <w:sz w:val="20"/>
      </w:rPr>
    </w:pPr>
    <w:r w:rsidRPr="00DC394A">
      <w:rPr>
        <w:rFonts w:ascii="Arial" w:hAnsi="Arial" w:cs="Arial"/>
        <w:b/>
        <w:sz w:val="20"/>
      </w:rPr>
      <w:t>Adapted from PAR-Q (2002) The Canadian Society for Exercise Physiology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3C86F" w14:textId="77777777" w:rsidR="00220CEF" w:rsidRDefault="00220CEF" w:rsidP="003831D4">
      <w:pPr>
        <w:spacing w:after="0" w:line="240" w:lineRule="auto"/>
      </w:pPr>
      <w:r>
        <w:separator/>
      </w:r>
    </w:p>
  </w:footnote>
  <w:footnote w:type="continuationSeparator" w:id="0">
    <w:p w14:paraId="6936841A" w14:textId="77777777" w:rsidR="00220CEF" w:rsidRDefault="00220CEF" w:rsidP="003831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7C111" w14:textId="3DEE04F5" w:rsidR="0046723E" w:rsidRDefault="00D72BC3" w:rsidP="0046723E">
    <w:pPr>
      <w:pStyle w:val="NoSpacing"/>
      <w:rPr>
        <w:rFonts w:ascii="Arial" w:hAnsi="Arial" w:cs="Arial"/>
        <w:color w:val="FFFFFF" w:themeColor="background1"/>
        <w:sz w:val="36"/>
      </w:rPr>
    </w:pPr>
    <w:r>
      <w:rPr>
        <w:rFonts w:ascii="Arial" w:hAnsi="Arial" w:cs="Arial"/>
        <w:noProof/>
        <w:color w:val="FFFFFF" w:themeColor="background1"/>
        <w:sz w:val="36"/>
      </w:rPr>
      <w:drawing>
        <wp:anchor distT="0" distB="0" distL="114300" distR="114300" simplePos="0" relativeHeight="251660288" behindDoc="0" locked="0" layoutInCell="1" allowOverlap="1" wp14:anchorId="0665CCF2" wp14:editId="09368E89">
          <wp:simplePos x="0" y="0"/>
          <wp:positionH relativeFrom="column">
            <wp:posOffset>5220970</wp:posOffset>
          </wp:positionH>
          <wp:positionV relativeFrom="paragraph">
            <wp:posOffset>-144780</wp:posOffset>
          </wp:positionV>
          <wp:extent cx="1807845" cy="76200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175001_AIQ_Logo_CMYK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7845" cy="762000"/>
                  </a:xfrm>
                  <a:prstGeom prst="rect">
                    <a:avLst/>
                  </a:prstGeom>
                </pic:spPr>
              </pic:pic>
            </a:graphicData>
          </a:graphic>
          <wp14:sizeRelH relativeFrom="margin">
            <wp14:pctWidth>0</wp14:pctWidth>
          </wp14:sizeRelH>
          <wp14:sizeRelV relativeFrom="margin">
            <wp14:pctHeight>0</wp14:pctHeight>
          </wp14:sizeRelV>
        </wp:anchor>
      </w:drawing>
    </w:r>
    <w:r w:rsidR="0046723E">
      <w:rPr>
        <w:rFonts w:ascii="Arial" w:hAnsi="Arial" w:cs="Arial"/>
        <w:noProof/>
        <w:color w:val="FFFFFF" w:themeColor="background1"/>
        <w:sz w:val="36"/>
      </w:rPr>
      <mc:AlternateContent>
        <mc:Choice Requires="wps">
          <w:drawing>
            <wp:anchor distT="0" distB="0" distL="114300" distR="114300" simplePos="0" relativeHeight="251659264" behindDoc="0" locked="0" layoutInCell="1" allowOverlap="1" wp14:anchorId="0E4FC94B" wp14:editId="6F410C55">
              <wp:simplePos x="0" y="0"/>
              <wp:positionH relativeFrom="column">
                <wp:posOffset>-9526</wp:posOffset>
              </wp:positionH>
              <wp:positionV relativeFrom="paragraph">
                <wp:posOffset>-249555</wp:posOffset>
              </wp:positionV>
              <wp:extent cx="5153025" cy="986790"/>
              <wp:effectExtent l="0" t="0" r="28575" b="22860"/>
              <wp:wrapNone/>
              <wp:docPr id="6" name="Text Box 6"/>
              <wp:cNvGraphicFramePr/>
              <a:graphic xmlns:a="http://schemas.openxmlformats.org/drawingml/2006/main">
                <a:graphicData uri="http://schemas.microsoft.com/office/word/2010/wordprocessingShape">
                  <wps:wsp>
                    <wps:cNvSpPr txBox="1"/>
                    <wps:spPr>
                      <a:xfrm>
                        <a:off x="0" y="0"/>
                        <a:ext cx="5153025" cy="986790"/>
                      </a:xfrm>
                      <a:prstGeom prst="rect">
                        <a:avLst/>
                      </a:prstGeom>
                      <a:solidFill>
                        <a:srgbClr val="A64373"/>
                      </a:solidFill>
                      <a:ln w="6350">
                        <a:solidFill>
                          <a:srgbClr val="871B77"/>
                        </a:solidFill>
                      </a:ln>
                      <a:effectLst/>
                    </wps:spPr>
                    <wps:style>
                      <a:lnRef idx="0">
                        <a:schemeClr val="accent1"/>
                      </a:lnRef>
                      <a:fillRef idx="0">
                        <a:schemeClr val="accent1"/>
                      </a:fillRef>
                      <a:effectRef idx="0">
                        <a:schemeClr val="accent1"/>
                      </a:effectRef>
                      <a:fontRef idx="minor">
                        <a:schemeClr val="dk1"/>
                      </a:fontRef>
                    </wps:style>
                    <wps:txbx>
                      <w:txbxContent>
                        <w:p w14:paraId="21466EB9" w14:textId="6331198E" w:rsidR="0046723E" w:rsidRDefault="0046723E" w:rsidP="00D72BC3">
                          <w:pPr>
                            <w:pStyle w:val="NoSpacing"/>
                            <w:shd w:val="clear" w:color="auto" w:fill="871B77"/>
                            <w:jc w:val="center"/>
                            <w:rPr>
                              <w:rFonts w:ascii="Arial" w:hAnsi="Arial" w:cs="Arial"/>
                              <w:color w:val="FFFFFF" w:themeColor="background1"/>
                              <w:sz w:val="36"/>
                            </w:rPr>
                          </w:pPr>
                          <w:r w:rsidRPr="00BE0211">
                            <w:rPr>
                              <w:rFonts w:ascii="Arial" w:hAnsi="Arial" w:cs="Arial"/>
                              <w:color w:val="FFFFFF" w:themeColor="background1"/>
                              <w:sz w:val="36"/>
                            </w:rPr>
                            <w:t>Physical activity readiness questionnaire</w:t>
                          </w:r>
                        </w:p>
                        <w:p w14:paraId="261281A1" w14:textId="77777777" w:rsidR="0046723E" w:rsidRPr="00BE0211" w:rsidRDefault="0046723E" w:rsidP="00D72BC3">
                          <w:pPr>
                            <w:pStyle w:val="NoSpacing"/>
                            <w:shd w:val="clear" w:color="auto" w:fill="871B77"/>
                            <w:jc w:val="center"/>
                            <w:rPr>
                              <w:rFonts w:ascii="Arial" w:hAnsi="Arial" w:cs="Arial"/>
                              <w:color w:val="FFFFFF" w:themeColor="background1"/>
                              <w:sz w:val="36"/>
                            </w:rPr>
                          </w:pPr>
                          <w:r w:rsidRPr="00BE0211">
                            <w:rPr>
                              <w:rFonts w:ascii="Arial" w:hAnsi="Arial" w:cs="Arial"/>
                              <w:color w:val="FFFFFF" w:themeColor="background1"/>
                              <w:sz w:val="36"/>
                            </w:rPr>
                            <w:t>(PAR­Q) and you</w:t>
                          </w:r>
                        </w:p>
                        <w:p w14:paraId="64F2B57C" w14:textId="4049101F" w:rsidR="0046723E" w:rsidRDefault="0046723E" w:rsidP="00D72BC3">
                          <w:pPr>
                            <w:shd w:val="clear" w:color="auto" w:fill="871B77"/>
                            <w:jc w:val="center"/>
                          </w:pPr>
                          <w:r w:rsidRPr="00BE0211">
                            <w:rPr>
                              <w:rFonts w:ascii="Arial" w:hAnsi="Arial" w:cs="Arial"/>
                              <w:color w:val="FFFFFF" w:themeColor="background1"/>
                              <w:sz w:val="28"/>
                            </w:rPr>
                            <w:t>(A questionnaire for people aged 15 ­ 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E4FC94B" id="_x0000_t202" coordsize="21600,21600" o:spt="202" path="m,l,21600r21600,l21600,xe">
              <v:stroke joinstyle="miter"/>
              <v:path gradientshapeok="t" o:connecttype="rect"/>
            </v:shapetype>
            <v:shape id="Text Box 6" o:spid="_x0000_s1029" type="#_x0000_t202" style="position:absolute;margin-left:-.75pt;margin-top:-19.65pt;width:405.75pt;height:77.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" fillcolor="#a64373" strokecolor="#871b77" strokeweight=".5pt">
              <v:textbox>
                <w:txbxContent>
                  <w:p w14:paraId="21466EB9" w14:textId="6331198E" w:rsidR="0046723E" w:rsidRDefault="0046723E" w:rsidP="00D72BC3">
                    <w:pPr>
                      <w:pStyle w:val="NoSpacing"/>
                      <w:shd w:val="clear" w:color="auto" w:fill="871B77"/>
                      <w:jc w:val="center"/>
                      <w:rPr>
                        <w:rFonts w:ascii="Arial" w:hAnsi="Arial" w:cs="Arial"/>
                        <w:color w:val="FFFFFF" w:themeColor="background1"/>
                        <w:sz w:val="36"/>
                      </w:rPr>
                    </w:pPr>
                    <w:r w:rsidRPr="00BE0211">
                      <w:rPr>
                        <w:rFonts w:ascii="Arial" w:hAnsi="Arial" w:cs="Arial"/>
                        <w:color w:val="FFFFFF" w:themeColor="background1"/>
                        <w:sz w:val="36"/>
                      </w:rPr>
                      <w:t>Physical activity readiness questionnaire</w:t>
                    </w:r>
                  </w:p>
                  <w:p w14:paraId="261281A1" w14:textId="77777777" w:rsidR="0046723E" w:rsidRPr="00BE0211" w:rsidRDefault="0046723E" w:rsidP="00D72BC3">
                    <w:pPr>
                      <w:pStyle w:val="NoSpacing"/>
                      <w:shd w:val="clear" w:color="auto" w:fill="871B77"/>
                      <w:jc w:val="center"/>
                      <w:rPr>
                        <w:rFonts w:ascii="Arial" w:hAnsi="Arial" w:cs="Arial"/>
                        <w:color w:val="FFFFFF" w:themeColor="background1"/>
                        <w:sz w:val="36"/>
                      </w:rPr>
                    </w:pPr>
                    <w:r w:rsidRPr="00BE0211">
                      <w:rPr>
                        <w:rFonts w:ascii="Arial" w:hAnsi="Arial" w:cs="Arial"/>
                        <w:color w:val="FFFFFF" w:themeColor="background1"/>
                        <w:sz w:val="36"/>
                      </w:rPr>
                      <w:t>(PAR­Q) and you</w:t>
                    </w:r>
                  </w:p>
                  <w:p w14:paraId="64F2B57C" w14:textId="4049101F" w:rsidR="0046723E" w:rsidRDefault="0046723E" w:rsidP="00D72BC3">
                    <w:pPr>
                      <w:shd w:val="clear" w:color="auto" w:fill="871B77"/>
                      <w:jc w:val="center"/>
                    </w:pPr>
                    <w:r w:rsidRPr="00BE0211">
                      <w:rPr>
                        <w:rFonts w:ascii="Arial" w:hAnsi="Arial" w:cs="Arial"/>
                        <w:color w:val="FFFFFF" w:themeColor="background1"/>
                        <w:sz w:val="28"/>
                      </w:rPr>
                      <w:t>(A questionnaire for people aged 15 ­ 69)</w:t>
                    </w:r>
                  </w:p>
                </w:txbxContent>
              </v:textbox>
            </v:shape>
          </w:pict>
        </mc:Fallback>
      </mc:AlternateContent>
    </w:r>
    <w:r w:rsidR="0046723E" w:rsidRPr="00BE0211">
      <w:rPr>
        <w:rFonts w:ascii="Arial" w:hAnsi="Arial" w:cs="Arial"/>
        <w:color w:val="FFFFFF" w:themeColor="background1"/>
        <w:sz w:val="36"/>
      </w:rPr>
      <w:t xml:space="preserve">Physical activity readiness questionnaire </w:t>
    </w:r>
  </w:p>
  <w:p w14:paraId="07769154" w14:textId="77777777" w:rsidR="0046723E" w:rsidRPr="00BE0211" w:rsidRDefault="0046723E" w:rsidP="0046723E">
    <w:pPr>
      <w:pStyle w:val="NoSpacing"/>
      <w:rPr>
        <w:rFonts w:ascii="Arial" w:hAnsi="Arial" w:cs="Arial"/>
        <w:color w:val="FFFFFF" w:themeColor="background1"/>
        <w:sz w:val="36"/>
      </w:rPr>
    </w:pPr>
    <w:r w:rsidRPr="00BE0211">
      <w:rPr>
        <w:rFonts w:ascii="Arial" w:hAnsi="Arial" w:cs="Arial"/>
        <w:color w:val="FFFFFF" w:themeColor="background1"/>
        <w:sz w:val="36"/>
      </w:rPr>
      <w:t>(PAR­Q) and you</w:t>
    </w:r>
  </w:p>
  <w:p w14:paraId="7D2512B2" w14:textId="0AE9B059" w:rsidR="009619F6" w:rsidRPr="009619F6" w:rsidRDefault="0046723E" w:rsidP="0046723E">
    <w:pPr>
      <w:rPr>
        <w:rFonts w:ascii="Arial" w:hAnsi="Arial" w:cs="Arial"/>
        <w:b/>
      </w:rPr>
    </w:pPr>
    <w:r w:rsidRPr="00BE0211">
      <w:rPr>
        <w:rFonts w:ascii="Arial" w:hAnsi="Arial" w:cs="Arial"/>
        <w:color w:val="FFFFFF" w:themeColor="background1"/>
        <w:sz w:val="28"/>
      </w:rPr>
      <w:t>(A questionnaire for people aged 15 ­ 69)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131B8"/>
    <w:multiLevelType w:val="hybridMultilevel"/>
    <w:tmpl w:val="3FC02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D70DA3"/>
    <w:multiLevelType w:val="hybridMultilevel"/>
    <w:tmpl w:val="90B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622DD"/>
    <w:multiLevelType w:val="hybridMultilevel"/>
    <w:tmpl w:val="F34AFD8E"/>
    <w:lvl w:ilvl="0" w:tplc="9A8A45FA">
      <w:start w:val="1"/>
      <w:numFmt w:val="decimal"/>
      <w:lvlText w:val="%1."/>
      <w:lvlJc w:val="left"/>
      <w:pPr>
        <w:ind w:left="36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176C85"/>
    <w:multiLevelType w:val="hybridMultilevel"/>
    <w:tmpl w:val="F62A40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71742B"/>
    <w:multiLevelType w:val="hybridMultilevel"/>
    <w:tmpl w:val="B21A2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B409A4"/>
    <w:multiLevelType w:val="hybridMultilevel"/>
    <w:tmpl w:val="84F4F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DA68EC"/>
    <w:multiLevelType w:val="hybridMultilevel"/>
    <w:tmpl w:val="D7404A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186E11"/>
    <w:multiLevelType w:val="hybridMultilevel"/>
    <w:tmpl w:val="A664D200"/>
    <w:lvl w:ilvl="0" w:tplc="4AE8FD0E">
      <w:start w:val="1"/>
      <w:numFmt w:val="bullet"/>
      <w:lvlText w:val="•"/>
      <w:lvlJc w:val="left"/>
      <w:pPr>
        <w:ind w:left="360" w:hanging="360"/>
      </w:pPr>
      <w:rPr>
        <w:rFonts w:ascii="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293FEA"/>
    <w:multiLevelType w:val="hybridMultilevel"/>
    <w:tmpl w:val="6E841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9D5C6C"/>
    <w:multiLevelType w:val="hybridMultilevel"/>
    <w:tmpl w:val="A74EC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3A4B87"/>
    <w:multiLevelType w:val="hybridMultilevel"/>
    <w:tmpl w:val="7050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7329C6"/>
    <w:multiLevelType w:val="hybridMultilevel"/>
    <w:tmpl w:val="8CC87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0D2D06"/>
    <w:multiLevelType w:val="hybridMultilevel"/>
    <w:tmpl w:val="E60CE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2A152C"/>
    <w:multiLevelType w:val="hybridMultilevel"/>
    <w:tmpl w:val="B950B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266EE9"/>
    <w:multiLevelType w:val="hybridMultilevel"/>
    <w:tmpl w:val="D2E09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925247"/>
    <w:multiLevelType w:val="hybridMultilevel"/>
    <w:tmpl w:val="9D2AD5BA"/>
    <w:lvl w:ilvl="0" w:tplc="9498FDDC">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CD24B19"/>
    <w:multiLevelType w:val="hybridMultilevel"/>
    <w:tmpl w:val="CC7C5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0A489E"/>
    <w:multiLevelType w:val="hybridMultilevel"/>
    <w:tmpl w:val="16FE93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162DF8"/>
    <w:multiLevelType w:val="multilevel"/>
    <w:tmpl w:val="8B047A9C"/>
    <w:lvl w:ilvl="0">
      <w:numFmt w:val="none"/>
      <w:lvlText w:val=""/>
      <w:lvlJc w:val="left"/>
      <w:pPr>
        <w:tabs>
          <w:tab w:val="num" w:pos="360"/>
        </w:tabs>
      </w:pPr>
    </w:lvl>
    <w:lvl w:ilvl="1">
      <w:start w:val="1"/>
      <w:numFmt w:val="decimal"/>
      <w:lvlText w:val="%2."/>
      <w:legacy w:legacy="1" w:legacySpace="120" w:legacyIndent="360"/>
      <w:lvlJc w:val="left"/>
      <w:pPr>
        <w:ind w:left="357" w:hanging="360"/>
      </w:pPr>
    </w:lvl>
    <w:lvl w:ilvl="2">
      <w:start w:val="1"/>
      <w:numFmt w:val="decimal"/>
      <w:lvlText w:val="%3."/>
      <w:legacy w:legacy="1" w:legacySpace="120" w:legacyIndent="360"/>
      <w:lvlJc w:val="left"/>
      <w:pPr>
        <w:ind w:left="717" w:hanging="360"/>
      </w:pPr>
    </w:lvl>
    <w:lvl w:ilvl="3">
      <w:start w:val="1"/>
      <w:numFmt w:val="decimal"/>
      <w:lvlText w:val="%4."/>
      <w:legacy w:legacy="1" w:legacySpace="120" w:legacyIndent="360"/>
      <w:lvlJc w:val="left"/>
      <w:pPr>
        <w:ind w:left="1077" w:hanging="360"/>
      </w:pPr>
    </w:lvl>
    <w:lvl w:ilvl="4">
      <w:start w:val="1"/>
      <w:numFmt w:val="decimal"/>
      <w:lvlText w:val="%5."/>
      <w:legacy w:legacy="1" w:legacySpace="120" w:legacyIndent="360"/>
      <w:lvlJc w:val="left"/>
      <w:pPr>
        <w:ind w:left="1437" w:hanging="360"/>
      </w:pPr>
    </w:lvl>
    <w:lvl w:ilvl="5">
      <w:start w:val="1"/>
      <w:numFmt w:val="decimal"/>
      <w:lvlText w:val="%6."/>
      <w:legacy w:legacy="1" w:legacySpace="120" w:legacyIndent="360"/>
      <w:lvlJc w:val="left"/>
      <w:pPr>
        <w:ind w:left="1797" w:hanging="360"/>
      </w:pPr>
    </w:lvl>
    <w:lvl w:ilvl="6">
      <w:start w:val="1"/>
      <w:numFmt w:val="decimal"/>
      <w:lvlText w:val="%7."/>
      <w:legacy w:legacy="1" w:legacySpace="120" w:legacyIndent="360"/>
      <w:lvlJc w:val="left"/>
      <w:pPr>
        <w:ind w:left="2157" w:hanging="360"/>
      </w:pPr>
    </w:lvl>
    <w:lvl w:ilvl="7">
      <w:start w:val="1"/>
      <w:numFmt w:val="decimal"/>
      <w:lvlText w:val="%8."/>
      <w:legacy w:legacy="1" w:legacySpace="120" w:legacyIndent="360"/>
      <w:lvlJc w:val="left"/>
      <w:pPr>
        <w:ind w:left="2517" w:hanging="360"/>
      </w:pPr>
    </w:lvl>
    <w:lvl w:ilvl="8">
      <w:start w:val="1"/>
      <w:numFmt w:val="decimal"/>
      <w:lvlText w:val="%9."/>
      <w:legacy w:legacy="1" w:legacySpace="120" w:legacyIndent="360"/>
      <w:lvlJc w:val="left"/>
      <w:pPr>
        <w:ind w:left="2877" w:hanging="360"/>
      </w:pPr>
    </w:lvl>
  </w:abstractNum>
  <w:abstractNum w:abstractNumId="19" w15:restartNumberingAfterBreak="0">
    <w:nsid w:val="66E93BA5"/>
    <w:multiLevelType w:val="hybridMultilevel"/>
    <w:tmpl w:val="C4963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DA3DE2"/>
    <w:multiLevelType w:val="hybridMultilevel"/>
    <w:tmpl w:val="825A2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D23C1A"/>
    <w:multiLevelType w:val="hybridMultilevel"/>
    <w:tmpl w:val="FD14B3C8"/>
    <w:lvl w:ilvl="0" w:tplc="9A8A45FA">
      <w:start w:val="1"/>
      <w:numFmt w:val="decimal"/>
      <w:lvlText w:val="%1."/>
      <w:lvlJc w:val="left"/>
      <w:pPr>
        <w:ind w:left="36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A74483"/>
    <w:multiLevelType w:val="hybridMultilevel"/>
    <w:tmpl w:val="25BC1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14"/>
  </w:num>
  <w:num w:numId="3">
    <w:abstractNumId w:val="19"/>
  </w:num>
  <w:num w:numId="4">
    <w:abstractNumId w:val="1"/>
  </w:num>
  <w:num w:numId="5">
    <w:abstractNumId w:val="5"/>
  </w:num>
  <w:num w:numId="6">
    <w:abstractNumId w:val="20"/>
  </w:num>
  <w:num w:numId="7">
    <w:abstractNumId w:val="18"/>
  </w:num>
  <w:num w:numId="8">
    <w:abstractNumId w:val="11"/>
  </w:num>
  <w:num w:numId="9">
    <w:abstractNumId w:val="15"/>
  </w:num>
  <w:num w:numId="10">
    <w:abstractNumId w:val="2"/>
  </w:num>
  <w:num w:numId="11">
    <w:abstractNumId w:val="21"/>
  </w:num>
  <w:num w:numId="12">
    <w:abstractNumId w:val="9"/>
  </w:num>
  <w:num w:numId="13">
    <w:abstractNumId w:val="12"/>
  </w:num>
  <w:num w:numId="14">
    <w:abstractNumId w:val="17"/>
  </w:num>
  <w:num w:numId="15">
    <w:abstractNumId w:val="10"/>
  </w:num>
  <w:num w:numId="16">
    <w:abstractNumId w:val="7"/>
  </w:num>
  <w:num w:numId="17">
    <w:abstractNumId w:val="8"/>
  </w:num>
  <w:num w:numId="18">
    <w:abstractNumId w:val="6"/>
  </w:num>
  <w:num w:numId="19">
    <w:abstractNumId w:val="0"/>
  </w:num>
  <w:num w:numId="20">
    <w:abstractNumId w:val="4"/>
  </w:num>
  <w:num w:numId="21">
    <w:abstractNumId w:val="22"/>
  </w:num>
  <w:num w:numId="22">
    <w:abstractNumId w:val="3"/>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1D4"/>
    <w:rsid w:val="0001174A"/>
    <w:rsid w:val="00030DD9"/>
    <w:rsid w:val="00047020"/>
    <w:rsid w:val="000609A4"/>
    <w:rsid w:val="00084705"/>
    <w:rsid w:val="000D18B1"/>
    <w:rsid w:val="001234DA"/>
    <w:rsid w:val="00131BC1"/>
    <w:rsid w:val="00182A80"/>
    <w:rsid w:val="00220CEF"/>
    <w:rsid w:val="002715A5"/>
    <w:rsid w:val="0027251F"/>
    <w:rsid w:val="002E1088"/>
    <w:rsid w:val="003831D4"/>
    <w:rsid w:val="003F483A"/>
    <w:rsid w:val="00413412"/>
    <w:rsid w:val="00424C70"/>
    <w:rsid w:val="00443F10"/>
    <w:rsid w:val="0046723E"/>
    <w:rsid w:val="00486227"/>
    <w:rsid w:val="004F1816"/>
    <w:rsid w:val="004F3D89"/>
    <w:rsid w:val="005338D9"/>
    <w:rsid w:val="00543516"/>
    <w:rsid w:val="00546298"/>
    <w:rsid w:val="005A19C1"/>
    <w:rsid w:val="005F2A16"/>
    <w:rsid w:val="00601AA8"/>
    <w:rsid w:val="006156A9"/>
    <w:rsid w:val="0063794C"/>
    <w:rsid w:val="006A0F8D"/>
    <w:rsid w:val="006A65DF"/>
    <w:rsid w:val="00700020"/>
    <w:rsid w:val="007449F5"/>
    <w:rsid w:val="00787354"/>
    <w:rsid w:val="00804B8F"/>
    <w:rsid w:val="00922DB9"/>
    <w:rsid w:val="00955CC6"/>
    <w:rsid w:val="009619F6"/>
    <w:rsid w:val="009621E2"/>
    <w:rsid w:val="009847CD"/>
    <w:rsid w:val="00A05189"/>
    <w:rsid w:val="00A11AB7"/>
    <w:rsid w:val="00A80F7C"/>
    <w:rsid w:val="00AC13E0"/>
    <w:rsid w:val="00AD60EC"/>
    <w:rsid w:val="00B17F6A"/>
    <w:rsid w:val="00B46426"/>
    <w:rsid w:val="00BE0211"/>
    <w:rsid w:val="00C40010"/>
    <w:rsid w:val="00C46CFE"/>
    <w:rsid w:val="00C70F86"/>
    <w:rsid w:val="00C831CD"/>
    <w:rsid w:val="00D51BD4"/>
    <w:rsid w:val="00D72BC3"/>
    <w:rsid w:val="00D77331"/>
    <w:rsid w:val="00DC394A"/>
    <w:rsid w:val="00E06ADA"/>
    <w:rsid w:val="00E21DBB"/>
    <w:rsid w:val="00E30132"/>
    <w:rsid w:val="00E37E4D"/>
    <w:rsid w:val="00E60CEF"/>
    <w:rsid w:val="00E94074"/>
    <w:rsid w:val="00F1241D"/>
    <w:rsid w:val="00F47907"/>
    <w:rsid w:val="00F66DF1"/>
    <w:rsid w:val="00FA7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9727B"/>
  <w15:docId w15:val="{8921E8A9-8FBB-47A5-B90E-0392A1AF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1D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1D4"/>
    <w:pPr>
      <w:ind w:left="720"/>
      <w:contextualSpacing/>
    </w:pPr>
  </w:style>
  <w:style w:type="character" w:styleId="CommentReference">
    <w:name w:val="annotation reference"/>
    <w:uiPriority w:val="99"/>
    <w:semiHidden/>
    <w:unhideWhenUsed/>
    <w:rsid w:val="003831D4"/>
    <w:rPr>
      <w:sz w:val="16"/>
      <w:szCs w:val="16"/>
    </w:rPr>
  </w:style>
  <w:style w:type="paragraph" w:styleId="CommentText">
    <w:name w:val="annotation text"/>
    <w:basedOn w:val="Normal"/>
    <w:link w:val="CommentTextChar"/>
    <w:uiPriority w:val="99"/>
    <w:semiHidden/>
    <w:unhideWhenUsed/>
    <w:rsid w:val="003831D4"/>
    <w:rPr>
      <w:sz w:val="20"/>
      <w:szCs w:val="20"/>
    </w:rPr>
  </w:style>
  <w:style w:type="character" w:customStyle="1" w:styleId="CommentTextChar">
    <w:name w:val="Comment Text Char"/>
    <w:link w:val="CommentText"/>
    <w:uiPriority w:val="99"/>
    <w:semiHidden/>
    <w:rsid w:val="003831D4"/>
    <w:rPr>
      <w:rFonts w:ascii="Calibri" w:eastAsia="Calibri" w:hAnsi="Calibri" w:cs="Times New Roman"/>
      <w:sz w:val="20"/>
      <w:szCs w:val="20"/>
    </w:rPr>
  </w:style>
  <w:style w:type="paragraph" w:styleId="NoSpacing">
    <w:name w:val="No Spacing"/>
    <w:uiPriority w:val="1"/>
    <w:qFormat/>
    <w:rsid w:val="003831D4"/>
    <w:rPr>
      <w:rFonts w:eastAsia="Times New Roman"/>
      <w:sz w:val="22"/>
      <w:szCs w:val="22"/>
    </w:rPr>
  </w:style>
  <w:style w:type="paragraph" w:styleId="BalloonText">
    <w:name w:val="Balloon Text"/>
    <w:basedOn w:val="Normal"/>
    <w:link w:val="BalloonTextChar"/>
    <w:uiPriority w:val="99"/>
    <w:semiHidden/>
    <w:unhideWhenUsed/>
    <w:rsid w:val="003831D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831D4"/>
    <w:rPr>
      <w:rFonts w:ascii="Segoe UI" w:eastAsia="Calibri" w:hAnsi="Segoe UI" w:cs="Segoe UI"/>
      <w:sz w:val="18"/>
      <w:szCs w:val="18"/>
    </w:rPr>
  </w:style>
  <w:style w:type="paragraph" w:styleId="Header">
    <w:name w:val="header"/>
    <w:basedOn w:val="Normal"/>
    <w:link w:val="HeaderChar"/>
    <w:uiPriority w:val="99"/>
    <w:unhideWhenUsed/>
    <w:rsid w:val="003831D4"/>
    <w:pPr>
      <w:tabs>
        <w:tab w:val="center" w:pos="4513"/>
        <w:tab w:val="right" w:pos="9026"/>
      </w:tabs>
      <w:spacing w:after="0" w:line="240" w:lineRule="auto"/>
    </w:pPr>
  </w:style>
  <w:style w:type="character" w:customStyle="1" w:styleId="HeaderChar">
    <w:name w:val="Header Char"/>
    <w:link w:val="Header"/>
    <w:uiPriority w:val="99"/>
    <w:rsid w:val="003831D4"/>
    <w:rPr>
      <w:rFonts w:ascii="Calibri" w:eastAsia="Calibri" w:hAnsi="Calibri" w:cs="Times New Roman"/>
    </w:rPr>
  </w:style>
  <w:style w:type="paragraph" w:styleId="Footer">
    <w:name w:val="footer"/>
    <w:basedOn w:val="Normal"/>
    <w:link w:val="FooterChar"/>
    <w:uiPriority w:val="99"/>
    <w:unhideWhenUsed/>
    <w:rsid w:val="003831D4"/>
    <w:pPr>
      <w:tabs>
        <w:tab w:val="center" w:pos="4513"/>
        <w:tab w:val="right" w:pos="9026"/>
      </w:tabs>
      <w:spacing w:after="0" w:line="240" w:lineRule="auto"/>
    </w:pPr>
  </w:style>
  <w:style w:type="character" w:customStyle="1" w:styleId="FooterChar">
    <w:name w:val="Footer Char"/>
    <w:link w:val="Footer"/>
    <w:uiPriority w:val="99"/>
    <w:rsid w:val="003831D4"/>
    <w:rPr>
      <w:rFonts w:ascii="Calibri" w:eastAsia="Calibri" w:hAnsi="Calibri" w:cs="Times New Roman"/>
    </w:rPr>
  </w:style>
  <w:style w:type="table" w:styleId="TableGrid">
    <w:name w:val="Table Grid"/>
    <w:basedOn w:val="TableNormal"/>
    <w:uiPriority w:val="39"/>
    <w:rsid w:val="00962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06ADA"/>
    <w:rPr>
      <w:b/>
      <w:bCs/>
    </w:rPr>
  </w:style>
  <w:style w:type="character" w:customStyle="1" w:styleId="CommentSubjectChar">
    <w:name w:val="Comment Subject Char"/>
    <w:link w:val="CommentSubject"/>
    <w:uiPriority w:val="99"/>
    <w:semiHidden/>
    <w:rsid w:val="00E06ADA"/>
    <w:rPr>
      <w:rFonts w:ascii="Calibri" w:eastAsia="Calibri" w:hAnsi="Calibri" w:cs="Times New Roman"/>
      <w:b/>
      <w:bCs/>
      <w:sz w:val="20"/>
      <w:szCs w:val="20"/>
      <w:lang w:eastAsia="en-US"/>
    </w:rPr>
  </w:style>
  <w:style w:type="character" w:styleId="Hyperlink">
    <w:name w:val="Hyperlink"/>
    <w:basedOn w:val="DefaultParagraphFont"/>
    <w:uiPriority w:val="99"/>
    <w:unhideWhenUsed/>
    <w:rsid w:val="000470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76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Pippa Yarworth-Cleeton</dc:creator>
  <cp:lastModifiedBy>Karen Copeland (Mailbox)</cp:lastModifiedBy>
  <cp:revision>2</cp:revision>
  <dcterms:created xsi:type="dcterms:W3CDTF">2017-02-22T11:41:00Z</dcterms:created>
  <dcterms:modified xsi:type="dcterms:W3CDTF">2017-02-22T11:41:00Z</dcterms:modified>
</cp:coreProperties>
</file>